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EF96" w14:textId="77777777" w:rsidR="00AD4477" w:rsidRDefault="00AD4477" w:rsidP="00AD4477">
      <w:pPr>
        <w:jc w:val="center"/>
        <w:rPr>
          <w:b/>
          <w:bCs/>
          <w:sz w:val="28"/>
          <w:szCs w:val="28"/>
          <w:lang w:val="fr-CA"/>
        </w:rPr>
      </w:pPr>
    </w:p>
    <w:p w14:paraId="5BFDAC6A" w14:textId="2C6C5425" w:rsidR="00E762F9" w:rsidRPr="003F2574" w:rsidRDefault="00E762F9" w:rsidP="003F2574">
      <w:pPr>
        <w:rPr>
          <w:rFonts w:asciiTheme="majorHAnsi" w:hAnsiTheme="majorHAnsi"/>
          <w:color w:val="215E99" w:themeColor="text2" w:themeTint="BF"/>
          <w:sz w:val="52"/>
          <w:szCs w:val="52"/>
          <w:lang w:val="fr-CA"/>
        </w:rPr>
      </w:pPr>
      <w:r w:rsidRPr="003F2574">
        <w:rPr>
          <w:rFonts w:asciiTheme="majorHAnsi" w:hAnsiTheme="majorHAnsi"/>
          <w:color w:val="215E99" w:themeColor="text2" w:themeTint="BF"/>
          <w:sz w:val="52"/>
          <w:szCs w:val="52"/>
          <w:lang w:val="fr-CA"/>
        </w:rPr>
        <w:t>Formulaire de nomination pour les diplômes honorifiques et liste de contrôle</w:t>
      </w:r>
    </w:p>
    <w:p w14:paraId="2DCC5319" w14:textId="0368C3D8" w:rsidR="00E762F9" w:rsidRPr="003F2574" w:rsidRDefault="00E762F9" w:rsidP="003F2574">
      <w:pPr>
        <w:pStyle w:val="Heading1"/>
        <w:spacing w:before="480" w:after="0" w:line="276" w:lineRule="auto"/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</w:pPr>
      <w:r w:rsidRPr="003F2574"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  <w:t>Section A : Informations sur la personne qui propose la candidature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3F2574" w14:paraId="3EDF4CAC" w14:textId="77777777" w:rsidTr="003F2574">
        <w:tc>
          <w:tcPr>
            <w:tcW w:w="5040" w:type="dxa"/>
          </w:tcPr>
          <w:p w14:paraId="74E5BE35" w14:textId="77777777" w:rsidR="003F2574" w:rsidRDefault="003F2574" w:rsidP="00E762F9">
            <w:pPr>
              <w:rPr>
                <w:lang w:val="fr-CA"/>
              </w:rPr>
            </w:pPr>
          </w:p>
          <w:p w14:paraId="7B9E41B2" w14:textId="6CDCFD13" w:rsid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 xml:space="preserve">Nom de la personne qui propose la candidature :    </w:t>
            </w:r>
          </w:p>
        </w:tc>
        <w:tc>
          <w:tcPr>
            <w:tcW w:w="4310" w:type="dxa"/>
          </w:tcPr>
          <w:p w14:paraId="014B3FE8" w14:textId="77777777" w:rsidR="003F2574" w:rsidRDefault="003F2574" w:rsidP="00E762F9">
            <w:pPr>
              <w:rPr>
                <w:lang w:val="fr-CA"/>
              </w:rPr>
            </w:pPr>
          </w:p>
        </w:tc>
      </w:tr>
      <w:tr w:rsidR="003F2574" w14:paraId="0B04777C" w14:textId="77777777" w:rsidTr="003F2574">
        <w:tc>
          <w:tcPr>
            <w:tcW w:w="5040" w:type="dxa"/>
          </w:tcPr>
          <w:p w14:paraId="316240B5" w14:textId="77777777" w:rsidR="003F2574" w:rsidRDefault="003F2574" w:rsidP="003F2574">
            <w:pPr>
              <w:rPr>
                <w:lang w:val="fr-CA"/>
              </w:rPr>
            </w:pPr>
          </w:p>
          <w:p w14:paraId="175C7BB5" w14:textId="2CBEDE48" w:rsidR="003F2574" w:rsidRPr="00E762F9" w:rsidRDefault="003F2574" w:rsidP="003F2574">
            <w:pPr>
              <w:rPr>
                <w:lang w:val="fr-CA"/>
              </w:rPr>
            </w:pPr>
            <w:r>
              <w:rPr>
                <w:lang w:val="fr-CA"/>
              </w:rPr>
              <w:t>Affiliation</w:t>
            </w:r>
            <w:r w:rsidRPr="00E762F9">
              <w:rPr>
                <w:lang w:val="fr-CA"/>
              </w:rPr>
              <w:t xml:space="preserve"> </w:t>
            </w:r>
            <w:r>
              <w:rPr>
                <w:lang w:val="fr-CA"/>
              </w:rPr>
              <w:t>à</w:t>
            </w:r>
            <w:r w:rsidRPr="00E762F9">
              <w:rPr>
                <w:lang w:val="fr-CA"/>
              </w:rPr>
              <w:t xml:space="preserve"> l</w:t>
            </w:r>
            <w:r>
              <w:rPr>
                <w:lang w:val="fr-CA"/>
              </w:rPr>
              <w:t xml:space="preserve">’U EMNO </w:t>
            </w:r>
            <w:r w:rsidRPr="00E762F9">
              <w:rPr>
                <w:lang w:val="fr-CA"/>
              </w:rPr>
              <w:t>:</w:t>
            </w:r>
          </w:p>
          <w:p w14:paraId="178D2E77" w14:textId="23E9A7C0" w:rsid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>(</w:t>
            </w:r>
            <w:proofErr w:type="gramStart"/>
            <w:r w:rsidRPr="00E762F9">
              <w:rPr>
                <w:lang w:val="fr-CA"/>
              </w:rPr>
              <w:t>par</w:t>
            </w:r>
            <w:proofErr w:type="gramEnd"/>
            <w:r w:rsidRPr="00E762F9">
              <w:rPr>
                <w:lang w:val="fr-CA"/>
              </w:rPr>
              <w:t xml:space="preserve"> exemple, membre du corps </w:t>
            </w:r>
            <w:r>
              <w:rPr>
                <w:lang w:val="fr-CA"/>
              </w:rPr>
              <w:t>professoral</w:t>
            </w:r>
            <w:r w:rsidRPr="00E762F9">
              <w:rPr>
                <w:lang w:val="fr-CA"/>
              </w:rPr>
              <w:t xml:space="preserve">, membre du personnel, </w:t>
            </w:r>
            <w:r>
              <w:rPr>
                <w:lang w:val="fr-CA"/>
              </w:rPr>
              <w:t xml:space="preserve">membre du corps </w:t>
            </w:r>
            <w:r w:rsidRPr="00E762F9">
              <w:rPr>
                <w:lang w:val="fr-CA"/>
              </w:rPr>
              <w:t xml:space="preserve">étudiant, </w:t>
            </w:r>
            <w:r>
              <w:rPr>
                <w:lang w:val="fr-CA"/>
              </w:rPr>
              <w:t>diplômée/diplômé</w:t>
            </w:r>
            <w:r w:rsidRPr="00E762F9">
              <w:rPr>
                <w:lang w:val="fr-CA"/>
              </w:rPr>
              <w:t xml:space="preserve">)    </w:t>
            </w:r>
          </w:p>
        </w:tc>
        <w:tc>
          <w:tcPr>
            <w:tcW w:w="4310" w:type="dxa"/>
          </w:tcPr>
          <w:p w14:paraId="1E3C5137" w14:textId="77777777" w:rsidR="003F2574" w:rsidRDefault="003F2574" w:rsidP="00E762F9">
            <w:pPr>
              <w:rPr>
                <w:lang w:val="fr-CA"/>
              </w:rPr>
            </w:pPr>
          </w:p>
        </w:tc>
      </w:tr>
      <w:tr w:rsidR="003F2574" w14:paraId="1B0E1F9D" w14:textId="77777777" w:rsidTr="003F2574">
        <w:tc>
          <w:tcPr>
            <w:tcW w:w="5040" w:type="dxa"/>
          </w:tcPr>
          <w:p w14:paraId="72C79EA5" w14:textId="77777777" w:rsidR="003F2574" w:rsidRDefault="003F2574" w:rsidP="003F2574">
            <w:pPr>
              <w:rPr>
                <w:lang w:val="fr-CA"/>
              </w:rPr>
            </w:pPr>
          </w:p>
          <w:p w14:paraId="7039EFF1" w14:textId="21591D59" w:rsidR="003F2574" w:rsidRPr="00E762F9" w:rsidRDefault="003F2574" w:rsidP="003F2574">
            <w:pPr>
              <w:rPr>
                <w:lang w:val="fr-CA"/>
              </w:rPr>
            </w:pPr>
            <w:r w:rsidRPr="00E762F9">
              <w:rPr>
                <w:lang w:val="fr-CA"/>
              </w:rPr>
              <w:t xml:space="preserve">Adresse électronique :    </w:t>
            </w:r>
          </w:p>
          <w:p w14:paraId="456894FB" w14:textId="77777777" w:rsidR="003F2574" w:rsidRDefault="003F2574" w:rsidP="00E762F9">
            <w:pPr>
              <w:rPr>
                <w:lang w:val="fr-CA"/>
              </w:rPr>
            </w:pPr>
          </w:p>
        </w:tc>
        <w:tc>
          <w:tcPr>
            <w:tcW w:w="4310" w:type="dxa"/>
          </w:tcPr>
          <w:p w14:paraId="58283F38" w14:textId="77777777" w:rsidR="003F2574" w:rsidRDefault="003F2574" w:rsidP="00E762F9">
            <w:pPr>
              <w:rPr>
                <w:lang w:val="fr-CA"/>
              </w:rPr>
            </w:pPr>
          </w:p>
        </w:tc>
      </w:tr>
      <w:tr w:rsidR="003F2574" w14:paraId="2FDB0543" w14:textId="77777777" w:rsidTr="003F2574">
        <w:tc>
          <w:tcPr>
            <w:tcW w:w="5040" w:type="dxa"/>
          </w:tcPr>
          <w:p w14:paraId="6ECFFF20" w14:textId="77777777" w:rsidR="003F2574" w:rsidRDefault="003F2574" w:rsidP="00E762F9">
            <w:pPr>
              <w:rPr>
                <w:lang w:val="fr-CA"/>
              </w:rPr>
            </w:pPr>
          </w:p>
          <w:p w14:paraId="07DF7C77" w14:textId="6F1E0C6F" w:rsid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 xml:space="preserve">Numéro de téléphone :    </w:t>
            </w:r>
          </w:p>
        </w:tc>
        <w:tc>
          <w:tcPr>
            <w:tcW w:w="4310" w:type="dxa"/>
          </w:tcPr>
          <w:p w14:paraId="23B69E13" w14:textId="77777777" w:rsidR="003F2574" w:rsidRDefault="003F2574" w:rsidP="00E762F9">
            <w:pPr>
              <w:rPr>
                <w:lang w:val="fr-CA"/>
              </w:rPr>
            </w:pPr>
          </w:p>
        </w:tc>
      </w:tr>
      <w:tr w:rsidR="003F2574" w14:paraId="63E1B297" w14:textId="77777777" w:rsidTr="003F2574">
        <w:tc>
          <w:tcPr>
            <w:tcW w:w="5040" w:type="dxa"/>
          </w:tcPr>
          <w:p w14:paraId="61FC3EF0" w14:textId="77777777" w:rsidR="003F2574" w:rsidRDefault="003F2574" w:rsidP="00E762F9">
            <w:pPr>
              <w:rPr>
                <w:lang w:val="fr-CA"/>
              </w:rPr>
            </w:pPr>
          </w:p>
          <w:p w14:paraId="0065A453" w14:textId="3C7B51C1" w:rsid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 xml:space="preserve">Co-proposant (si </w:t>
            </w:r>
            <w:proofErr w:type="gramStart"/>
            <w:r w:rsidRPr="00E762F9">
              <w:rPr>
                <w:lang w:val="fr-CA"/>
              </w:rPr>
              <w:t>nécessaire)*</w:t>
            </w:r>
            <w:proofErr w:type="gramEnd"/>
            <w:r w:rsidRPr="00E762F9">
              <w:rPr>
                <w:lang w:val="fr-CA"/>
              </w:rPr>
              <w:t xml:space="preserve"> :</w:t>
            </w:r>
            <w:r w:rsidRPr="00E762F9">
              <w:rPr>
                <w:lang w:val="fr-CA"/>
              </w:rPr>
              <w:tab/>
            </w:r>
          </w:p>
        </w:tc>
        <w:tc>
          <w:tcPr>
            <w:tcW w:w="4310" w:type="dxa"/>
          </w:tcPr>
          <w:p w14:paraId="565DB47B" w14:textId="77777777" w:rsidR="003F2574" w:rsidRDefault="003F2574" w:rsidP="00E762F9">
            <w:pPr>
              <w:rPr>
                <w:lang w:val="fr-CA"/>
              </w:rPr>
            </w:pPr>
          </w:p>
        </w:tc>
      </w:tr>
    </w:tbl>
    <w:p w14:paraId="6FEBEC62" w14:textId="77777777" w:rsidR="00E762F9" w:rsidRDefault="00E762F9" w:rsidP="00E762F9">
      <w:pPr>
        <w:rPr>
          <w:lang w:val="fr-CA"/>
        </w:rPr>
      </w:pPr>
      <w:r w:rsidRPr="00E762F9">
        <w:rPr>
          <w:lang w:val="fr-CA"/>
        </w:rPr>
        <w:t>*Obligatoire si le proposant est un membre du public</w:t>
      </w:r>
    </w:p>
    <w:p w14:paraId="48D85CF8" w14:textId="59176AD0" w:rsidR="00E762F9" w:rsidRPr="003F2574" w:rsidRDefault="00E762F9" w:rsidP="003F2574">
      <w:pPr>
        <w:pStyle w:val="Heading1"/>
        <w:spacing w:before="480" w:after="0" w:line="276" w:lineRule="auto"/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</w:pPr>
      <w:r w:rsidRPr="003F2574"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  <w:t>Section B : Renseignements sur la candidate/le candidat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3F2574" w14:paraId="3C40F9DA" w14:textId="77777777" w:rsidTr="003F2574">
        <w:tc>
          <w:tcPr>
            <w:tcW w:w="5040" w:type="dxa"/>
          </w:tcPr>
          <w:p w14:paraId="45EFE44E" w14:textId="77777777" w:rsidR="003F2574" w:rsidRDefault="003F2574" w:rsidP="00E762F9">
            <w:pPr>
              <w:rPr>
                <w:lang w:val="fr-FR"/>
              </w:rPr>
            </w:pPr>
          </w:p>
          <w:p w14:paraId="73D2997D" w14:textId="3443EBDD" w:rsidR="003F2574" w:rsidRP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>Nom complet</w:t>
            </w:r>
            <w:r>
              <w:rPr>
                <w:lang w:val="fr-CA"/>
              </w:rPr>
              <w:t xml:space="preserve"> de la candidate/</w:t>
            </w:r>
            <w:r w:rsidRPr="00E762F9">
              <w:rPr>
                <w:lang w:val="fr-CA"/>
              </w:rPr>
              <w:t xml:space="preserve">du candidat :    </w:t>
            </w:r>
          </w:p>
        </w:tc>
        <w:tc>
          <w:tcPr>
            <w:tcW w:w="4310" w:type="dxa"/>
          </w:tcPr>
          <w:p w14:paraId="715746B8" w14:textId="77777777" w:rsidR="003F2574" w:rsidRDefault="003F2574" w:rsidP="00E762F9">
            <w:pPr>
              <w:rPr>
                <w:lang w:val="fr-FR"/>
              </w:rPr>
            </w:pPr>
          </w:p>
        </w:tc>
      </w:tr>
      <w:tr w:rsidR="003F2574" w14:paraId="6ACFF742" w14:textId="77777777" w:rsidTr="003F2574">
        <w:tc>
          <w:tcPr>
            <w:tcW w:w="5040" w:type="dxa"/>
          </w:tcPr>
          <w:p w14:paraId="11AA7352" w14:textId="77777777" w:rsidR="003F2574" w:rsidRDefault="003F2574" w:rsidP="00E762F9">
            <w:pPr>
              <w:rPr>
                <w:lang w:val="fr-FR"/>
              </w:rPr>
            </w:pPr>
          </w:p>
          <w:p w14:paraId="23BE0786" w14:textId="4EA3225E" w:rsidR="003F2574" w:rsidRP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 xml:space="preserve">Titre/poste actuel (le cas échéant) :    </w:t>
            </w:r>
          </w:p>
        </w:tc>
        <w:tc>
          <w:tcPr>
            <w:tcW w:w="4310" w:type="dxa"/>
          </w:tcPr>
          <w:p w14:paraId="4C3365AA" w14:textId="77777777" w:rsidR="003F2574" w:rsidRDefault="003F2574" w:rsidP="00E762F9">
            <w:pPr>
              <w:rPr>
                <w:lang w:val="fr-FR"/>
              </w:rPr>
            </w:pPr>
          </w:p>
        </w:tc>
      </w:tr>
      <w:tr w:rsidR="003F2574" w14:paraId="1AE01680" w14:textId="77777777" w:rsidTr="003F2574">
        <w:tc>
          <w:tcPr>
            <w:tcW w:w="5040" w:type="dxa"/>
          </w:tcPr>
          <w:p w14:paraId="48D0002B" w14:textId="77777777" w:rsidR="003F2574" w:rsidRDefault="003F2574" w:rsidP="00E762F9">
            <w:pPr>
              <w:rPr>
                <w:lang w:val="fr-FR"/>
              </w:rPr>
            </w:pPr>
          </w:p>
          <w:p w14:paraId="474D8A46" w14:textId="60384D33" w:rsidR="003F2574" w:rsidRP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 xml:space="preserve">Organisation/affiliation :    </w:t>
            </w:r>
          </w:p>
        </w:tc>
        <w:tc>
          <w:tcPr>
            <w:tcW w:w="4310" w:type="dxa"/>
          </w:tcPr>
          <w:p w14:paraId="04BE7D78" w14:textId="77777777" w:rsidR="003F2574" w:rsidRDefault="003F2574" w:rsidP="00E762F9">
            <w:pPr>
              <w:rPr>
                <w:lang w:val="fr-FR"/>
              </w:rPr>
            </w:pPr>
          </w:p>
        </w:tc>
      </w:tr>
      <w:tr w:rsidR="003F2574" w14:paraId="58EF2FB1" w14:textId="77777777" w:rsidTr="003F2574">
        <w:tc>
          <w:tcPr>
            <w:tcW w:w="5040" w:type="dxa"/>
          </w:tcPr>
          <w:p w14:paraId="18DB1467" w14:textId="77777777" w:rsidR="003F2574" w:rsidRDefault="003F2574" w:rsidP="00E762F9">
            <w:pPr>
              <w:rPr>
                <w:lang w:val="fr-FR"/>
              </w:rPr>
            </w:pPr>
          </w:p>
          <w:p w14:paraId="21CBDEEE" w14:textId="3725950F" w:rsidR="003F2574" w:rsidRP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>Domaine(s) de ré</w:t>
            </w:r>
            <w:r>
              <w:rPr>
                <w:lang w:val="fr-CA"/>
              </w:rPr>
              <w:t>alisations</w:t>
            </w:r>
            <w:r w:rsidRPr="00E762F9">
              <w:rPr>
                <w:lang w:val="fr-CA"/>
              </w:rPr>
              <w:t xml:space="preserve"> : </w:t>
            </w:r>
          </w:p>
        </w:tc>
        <w:tc>
          <w:tcPr>
            <w:tcW w:w="4310" w:type="dxa"/>
          </w:tcPr>
          <w:p w14:paraId="25340D4E" w14:textId="77777777" w:rsidR="003F2574" w:rsidRDefault="003F2574" w:rsidP="00E762F9">
            <w:pPr>
              <w:rPr>
                <w:lang w:val="fr-FR"/>
              </w:rPr>
            </w:pPr>
          </w:p>
        </w:tc>
      </w:tr>
      <w:tr w:rsidR="003F2574" w14:paraId="1FEA3ED6" w14:textId="77777777" w:rsidTr="003F2574">
        <w:tc>
          <w:tcPr>
            <w:tcW w:w="5040" w:type="dxa"/>
          </w:tcPr>
          <w:p w14:paraId="08A263D7" w14:textId="77777777" w:rsidR="003F2574" w:rsidRDefault="003F2574" w:rsidP="00E762F9">
            <w:pPr>
              <w:rPr>
                <w:lang w:val="fr-FR"/>
              </w:rPr>
            </w:pPr>
          </w:p>
          <w:p w14:paraId="6B0588A4" w14:textId="682A20BB" w:rsidR="003F2574" w:rsidRPr="003F2574" w:rsidRDefault="003F2574" w:rsidP="00E762F9">
            <w:pPr>
              <w:rPr>
                <w:lang w:val="fr-CA"/>
              </w:rPr>
            </w:pPr>
            <w:r w:rsidRPr="00E762F9">
              <w:rPr>
                <w:lang w:val="fr-CA"/>
              </w:rPr>
              <w:t xml:space="preserve">Adresse/coordonnées (si connues) :    </w:t>
            </w:r>
          </w:p>
        </w:tc>
        <w:tc>
          <w:tcPr>
            <w:tcW w:w="4310" w:type="dxa"/>
          </w:tcPr>
          <w:p w14:paraId="4E57F8A2" w14:textId="77777777" w:rsidR="003F2574" w:rsidRDefault="003F2574" w:rsidP="00E762F9">
            <w:pPr>
              <w:rPr>
                <w:lang w:val="fr-FR"/>
              </w:rPr>
            </w:pPr>
          </w:p>
        </w:tc>
      </w:tr>
    </w:tbl>
    <w:p w14:paraId="76838CD2" w14:textId="77777777" w:rsidR="003F2574" w:rsidRDefault="003F2574" w:rsidP="00E762F9">
      <w:pPr>
        <w:rPr>
          <w:lang w:val="fr-FR"/>
        </w:rPr>
      </w:pPr>
    </w:p>
    <w:p w14:paraId="2FD3E487" w14:textId="77777777" w:rsidR="003F2574" w:rsidRDefault="003F2574" w:rsidP="00E762F9">
      <w:pPr>
        <w:rPr>
          <w:lang w:val="fr-FR"/>
        </w:rPr>
      </w:pPr>
    </w:p>
    <w:p w14:paraId="754AB563" w14:textId="77777777" w:rsidR="003F2574" w:rsidRDefault="003F2574" w:rsidP="00E762F9">
      <w:pPr>
        <w:rPr>
          <w:lang w:val="fr-FR"/>
        </w:rPr>
      </w:pPr>
    </w:p>
    <w:p w14:paraId="4FC604E5" w14:textId="77777777" w:rsidR="00E762F9" w:rsidRDefault="00E762F9" w:rsidP="00E762F9">
      <w:pPr>
        <w:rPr>
          <w:lang w:val="fr-CA"/>
        </w:rPr>
      </w:pPr>
    </w:p>
    <w:p w14:paraId="4A700E0B" w14:textId="77777777" w:rsidR="00E762F9" w:rsidRDefault="00E762F9" w:rsidP="00E762F9">
      <w:pPr>
        <w:rPr>
          <w:lang w:val="fr-CA"/>
        </w:rPr>
      </w:pPr>
    </w:p>
    <w:p w14:paraId="36ACEC9E" w14:textId="77777777" w:rsidR="00E762F9" w:rsidRDefault="00E762F9" w:rsidP="00E762F9">
      <w:pPr>
        <w:rPr>
          <w:lang w:val="fr-CA"/>
        </w:rPr>
      </w:pPr>
    </w:p>
    <w:p w14:paraId="4009F118" w14:textId="629992B6" w:rsidR="00E762F9" w:rsidRPr="00E762F9" w:rsidRDefault="00E762F9" w:rsidP="00E762F9">
      <w:pPr>
        <w:rPr>
          <w:lang w:val="fr-CA"/>
        </w:rPr>
      </w:pPr>
      <w:r w:rsidRPr="00E762F9">
        <w:rPr>
          <w:lang w:val="fr-CA"/>
        </w:rPr>
        <w:t xml:space="preserve">   </w:t>
      </w:r>
    </w:p>
    <w:p w14:paraId="4F32FD94" w14:textId="7CCE4274" w:rsidR="00E762F9" w:rsidRPr="003F2574" w:rsidRDefault="00E762F9" w:rsidP="003F2574">
      <w:pPr>
        <w:pStyle w:val="Heading1"/>
        <w:spacing w:before="480" w:after="0" w:line="276" w:lineRule="auto"/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</w:pPr>
      <w:r w:rsidRPr="003F2574"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  <w:lastRenderedPageBreak/>
        <w:t>Section C : Confirmation de l'admissibilité</w:t>
      </w:r>
    </w:p>
    <w:p w14:paraId="7236E8E2" w14:textId="1DF7CBF6" w:rsidR="00E762F9" w:rsidRPr="00E762F9" w:rsidRDefault="00E762F9" w:rsidP="003F2574">
      <w:pPr>
        <w:tabs>
          <w:tab w:val="left" w:pos="360"/>
        </w:tabs>
        <w:rPr>
          <w:lang w:val="fr-CA"/>
        </w:rPr>
      </w:pPr>
      <w:r w:rsidRPr="00E762F9">
        <w:rPr>
          <w:lang w:val="fr-CA"/>
        </w:rPr>
        <w:t xml:space="preserve">☐ </w:t>
      </w:r>
      <w:r w:rsidR="003F2574">
        <w:rPr>
          <w:lang w:val="fr-CA"/>
        </w:rPr>
        <w:tab/>
      </w:r>
      <w:r w:rsidRPr="00E762F9">
        <w:rPr>
          <w:lang w:val="fr-CA"/>
        </w:rPr>
        <w:t>L</w:t>
      </w:r>
      <w:r>
        <w:rPr>
          <w:lang w:val="fr-CA"/>
        </w:rPr>
        <w:t>a candidate/l</w:t>
      </w:r>
      <w:r w:rsidRPr="00E762F9">
        <w:rPr>
          <w:lang w:val="fr-CA"/>
        </w:rPr>
        <w:t>e candidat est en vie au moment de la nomination.</w:t>
      </w:r>
    </w:p>
    <w:p w14:paraId="3F91294D" w14:textId="1ACCEE31" w:rsidR="00E762F9" w:rsidRPr="00E762F9" w:rsidRDefault="00E762F9" w:rsidP="003F2574">
      <w:pPr>
        <w:tabs>
          <w:tab w:val="left" w:pos="360"/>
        </w:tabs>
        <w:ind w:left="360" w:hanging="360"/>
        <w:rPr>
          <w:lang w:val="fr-CA"/>
        </w:rPr>
      </w:pPr>
      <w:r w:rsidRPr="00E762F9">
        <w:rPr>
          <w:lang w:val="fr-CA"/>
        </w:rPr>
        <w:t xml:space="preserve">☐ </w:t>
      </w:r>
      <w:r w:rsidR="003F2574">
        <w:rPr>
          <w:lang w:val="fr-CA"/>
        </w:rPr>
        <w:tab/>
      </w:r>
      <w:r w:rsidRPr="00E762F9">
        <w:rPr>
          <w:lang w:val="fr-CA"/>
        </w:rPr>
        <w:t>L</w:t>
      </w:r>
      <w:r>
        <w:rPr>
          <w:lang w:val="fr-CA"/>
        </w:rPr>
        <w:t>a candidate/l</w:t>
      </w:r>
      <w:r w:rsidRPr="00E762F9">
        <w:rPr>
          <w:lang w:val="fr-CA"/>
        </w:rPr>
        <w:t xml:space="preserve">e candidat n'est actuellement ni membre du corps </w:t>
      </w:r>
      <w:r>
        <w:rPr>
          <w:lang w:val="fr-CA"/>
        </w:rPr>
        <w:t>professoral</w:t>
      </w:r>
      <w:r w:rsidRPr="00E762F9">
        <w:rPr>
          <w:lang w:val="fr-CA"/>
        </w:rPr>
        <w:t>, ni</w:t>
      </w:r>
      <w:r w:rsidR="003F2574">
        <w:rPr>
          <w:lang w:val="fr-CA"/>
        </w:rPr>
        <w:t xml:space="preserve"> </w:t>
      </w:r>
      <w:r w:rsidRPr="00E762F9">
        <w:rPr>
          <w:lang w:val="fr-CA"/>
        </w:rPr>
        <w:t>membre du personnel, ni bibliothécaire, ni membre du Sénat, ni membre du Conseil d</w:t>
      </w:r>
      <w:r>
        <w:rPr>
          <w:lang w:val="fr-CA"/>
        </w:rPr>
        <w:t xml:space="preserve">’administration </w:t>
      </w:r>
      <w:r w:rsidRPr="00E762F9">
        <w:rPr>
          <w:lang w:val="fr-CA"/>
        </w:rPr>
        <w:t xml:space="preserve">de l'Université </w:t>
      </w:r>
      <w:r>
        <w:rPr>
          <w:lang w:val="fr-CA"/>
        </w:rPr>
        <w:t>de l’EMNO</w:t>
      </w:r>
      <w:r w:rsidRPr="00E762F9">
        <w:rPr>
          <w:lang w:val="fr-CA"/>
        </w:rPr>
        <w:t>. (Au moins deux ans doivent s'être écoulés depuis son départ à la retraite d'une telle fonction.)</w:t>
      </w:r>
    </w:p>
    <w:p w14:paraId="3EEA4AE9" w14:textId="45D37971" w:rsidR="00E762F9" w:rsidRPr="00E762F9" w:rsidRDefault="00E762F9" w:rsidP="003F2574">
      <w:pPr>
        <w:tabs>
          <w:tab w:val="left" w:pos="360"/>
        </w:tabs>
        <w:ind w:left="360" w:hanging="360"/>
        <w:rPr>
          <w:lang w:val="fr-CA"/>
        </w:rPr>
      </w:pPr>
      <w:r w:rsidRPr="00E762F9">
        <w:rPr>
          <w:lang w:val="fr-CA"/>
        </w:rPr>
        <w:t xml:space="preserve">☐ </w:t>
      </w:r>
      <w:r w:rsidR="003F2574">
        <w:rPr>
          <w:lang w:val="fr-CA"/>
        </w:rPr>
        <w:tab/>
      </w:r>
      <w:r w:rsidRPr="00E762F9">
        <w:rPr>
          <w:lang w:val="fr-CA"/>
        </w:rPr>
        <w:t>L</w:t>
      </w:r>
      <w:r>
        <w:rPr>
          <w:lang w:val="fr-CA"/>
        </w:rPr>
        <w:t>a candidate/l</w:t>
      </w:r>
      <w:r w:rsidRPr="00E762F9">
        <w:rPr>
          <w:lang w:val="fr-CA"/>
        </w:rPr>
        <w:t xml:space="preserve">e candidat n'est pas un politicien </w:t>
      </w:r>
      <w:r>
        <w:rPr>
          <w:lang w:val="fr-CA"/>
        </w:rPr>
        <w:t>actuellement</w:t>
      </w:r>
      <w:r w:rsidRPr="00E762F9">
        <w:rPr>
          <w:lang w:val="fr-CA"/>
        </w:rPr>
        <w:t xml:space="preserve"> (élu à quelque niveau que ce soit du gouvernement).</w:t>
      </w:r>
    </w:p>
    <w:p w14:paraId="34A8BF63" w14:textId="77777777" w:rsidR="00E762F9" w:rsidRPr="003F2574" w:rsidRDefault="00E762F9" w:rsidP="003F2574">
      <w:pPr>
        <w:pStyle w:val="Heading1"/>
        <w:spacing w:before="480" w:after="0" w:line="276" w:lineRule="auto"/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</w:pPr>
      <w:r w:rsidRPr="003F2574"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  <w:t>Section D : Lettre de nomination (obligatoire)</w:t>
      </w:r>
    </w:p>
    <w:p w14:paraId="48C2FA4D" w14:textId="77777777" w:rsidR="00E762F9" w:rsidRDefault="00E762F9" w:rsidP="00E762F9">
      <w:pPr>
        <w:rPr>
          <w:lang w:val="fr-CA"/>
        </w:rPr>
      </w:pPr>
      <w:r w:rsidRPr="00E762F9">
        <w:rPr>
          <w:lang w:val="fr-CA"/>
        </w:rPr>
        <w:t>Joignez une lettre de nomination signée (3 pages maximum) mentionnant :</w:t>
      </w:r>
    </w:p>
    <w:p w14:paraId="7B0944CB" w14:textId="759E9FEC" w:rsidR="00E762F9" w:rsidRPr="00E762F9" w:rsidRDefault="00E762F9" w:rsidP="003F2574">
      <w:pPr>
        <w:ind w:left="360" w:hanging="360"/>
        <w:rPr>
          <w:lang w:val="fr-CA"/>
        </w:rPr>
      </w:pPr>
      <w:r w:rsidRPr="00E762F9">
        <w:rPr>
          <w:lang w:val="fr-CA"/>
        </w:rPr>
        <w:t xml:space="preserve">- </w:t>
      </w:r>
      <w:r w:rsidR="003F2574">
        <w:rPr>
          <w:lang w:val="fr-CA"/>
        </w:rPr>
        <w:tab/>
      </w:r>
      <w:r w:rsidRPr="00E762F9">
        <w:rPr>
          <w:lang w:val="fr-CA"/>
        </w:rPr>
        <w:t xml:space="preserve">Les réalisations et les services exceptionnels </w:t>
      </w:r>
      <w:r>
        <w:rPr>
          <w:lang w:val="fr-CA"/>
        </w:rPr>
        <w:t>de la candidate/</w:t>
      </w:r>
      <w:r w:rsidRPr="00E762F9">
        <w:rPr>
          <w:lang w:val="fr-CA"/>
        </w:rPr>
        <w:t>du candidat dans les domaines de la médecine, des soins de santé, des sciences de la santé ou dans des domaines connexes.</w:t>
      </w:r>
    </w:p>
    <w:p w14:paraId="2DA1245F" w14:textId="616A0B5B" w:rsidR="00E762F9" w:rsidRPr="00E762F9" w:rsidRDefault="00E762F9" w:rsidP="003F2574">
      <w:pPr>
        <w:ind w:left="360" w:hanging="360"/>
        <w:rPr>
          <w:lang w:val="fr-CA"/>
        </w:rPr>
      </w:pPr>
      <w:r w:rsidRPr="00E762F9">
        <w:rPr>
          <w:lang w:val="fr-CA"/>
        </w:rPr>
        <w:t xml:space="preserve">- </w:t>
      </w:r>
      <w:r w:rsidR="003F2574">
        <w:rPr>
          <w:lang w:val="fr-CA"/>
        </w:rPr>
        <w:tab/>
      </w:r>
      <w:r w:rsidRPr="00E762F9">
        <w:rPr>
          <w:lang w:val="fr-CA"/>
        </w:rPr>
        <w:t>Les preuves de son excellence, de son éminence et de ses réalisations.</w:t>
      </w:r>
    </w:p>
    <w:p w14:paraId="19FD1752" w14:textId="3C428E2E" w:rsidR="00E762F9" w:rsidRPr="00E762F9" w:rsidRDefault="00E762F9" w:rsidP="003F2574">
      <w:pPr>
        <w:ind w:left="360" w:hanging="360"/>
        <w:rPr>
          <w:lang w:val="fr-CA"/>
        </w:rPr>
      </w:pPr>
      <w:r w:rsidRPr="00E762F9">
        <w:rPr>
          <w:lang w:val="fr-CA"/>
        </w:rPr>
        <w:t xml:space="preserve">- </w:t>
      </w:r>
      <w:r w:rsidR="003F2574">
        <w:rPr>
          <w:lang w:val="fr-CA"/>
        </w:rPr>
        <w:tab/>
      </w:r>
      <w:r w:rsidRPr="00E762F9">
        <w:rPr>
          <w:lang w:val="fr-CA"/>
        </w:rPr>
        <w:t xml:space="preserve">L'adhésion </w:t>
      </w:r>
      <w:r>
        <w:rPr>
          <w:lang w:val="fr-CA"/>
        </w:rPr>
        <w:t>de la candidate/</w:t>
      </w:r>
      <w:r w:rsidRPr="00E762F9">
        <w:rPr>
          <w:lang w:val="fr-CA"/>
        </w:rPr>
        <w:t xml:space="preserve">du candidat à la mission, à la vision et aux valeurs de l'Université </w:t>
      </w:r>
      <w:r>
        <w:rPr>
          <w:lang w:val="fr-CA"/>
        </w:rPr>
        <w:t>de l’EMNO</w:t>
      </w:r>
      <w:r w:rsidRPr="00E762F9">
        <w:rPr>
          <w:lang w:val="fr-CA"/>
        </w:rPr>
        <w:t>.</w:t>
      </w:r>
    </w:p>
    <w:p w14:paraId="1D747138" w14:textId="605558AB" w:rsidR="00E762F9" w:rsidRPr="00E762F9" w:rsidRDefault="00E762F9" w:rsidP="003F2574">
      <w:pPr>
        <w:ind w:left="360" w:hanging="360"/>
        <w:rPr>
          <w:lang w:val="fr-CA"/>
        </w:rPr>
      </w:pPr>
      <w:r w:rsidRPr="00E762F9">
        <w:rPr>
          <w:lang w:val="fr-CA"/>
        </w:rPr>
        <w:t xml:space="preserve">- </w:t>
      </w:r>
      <w:r w:rsidR="003F2574">
        <w:rPr>
          <w:lang w:val="fr-CA"/>
        </w:rPr>
        <w:tab/>
      </w:r>
      <w:r w:rsidRPr="00E762F9">
        <w:rPr>
          <w:lang w:val="fr-CA"/>
        </w:rPr>
        <w:t>L'</w:t>
      </w:r>
      <w:r>
        <w:rPr>
          <w:lang w:val="fr-CA"/>
        </w:rPr>
        <w:t>influence</w:t>
      </w:r>
      <w:r w:rsidRPr="00E762F9">
        <w:rPr>
          <w:lang w:val="fr-CA"/>
        </w:rPr>
        <w:t xml:space="preserve"> </w:t>
      </w:r>
      <w:r>
        <w:rPr>
          <w:lang w:val="fr-CA"/>
        </w:rPr>
        <w:t>de la candidate/</w:t>
      </w:r>
      <w:r w:rsidRPr="00E762F9">
        <w:rPr>
          <w:lang w:val="fr-CA"/>
        </w:rPr>
        <w:t>du candidat à l'échelle locale, nationale ou mondiale.</w:t>
      </w:r>
    </w:p>
    <w:p w14:paraId="17282F50" w14:textId="45378FC8" w:rsidR="00E762F9" w:rsidRPr="00E762F9" w:rsidRDefault="00E762F9" w:rsidP="003F2574">
      <w:pPr>
        <w:ind w:left="360" w:hanging="360"/>
        <w:rPr>
          <w:lang w:val="fr-CA"/>
        </w:rPr>
      </w:pPr>
      <w:r w:rsidRPr="00E762F9">
        <w:rPr>
          <w:lang w:val="fr-CA"/>
        </w:rPr>
        <w:t xml:space="preserve">- </w:t>
      </w:r>
      <w:r w:rsidR="003F2574">
        <w:rPr>
          <w:lang w:val="fr-CA"/>
        </w:rPr>
        <w:tab/>
      </w:r>
      <w:r w:rsidRPr="00E762F9">
        <w:rPr>
          <w:lang w:val="fr-CA"/>
        </w:rPr>
        <w:t>Les façons dont le candidat inspire les apprenants et incarne le leadership.</w:t>
      </w:r>
    </w:p>
    <w:p w14:paraId="7BABCBDA" w14:textId="7F93C890" w:rsidR="00E762F9" w:rsidRPr="00E762F9" w:rsidRDefault="00E762F9" w:rsidP="003F2574">
      <w:pPr>
        <w:ind w:left="360" w:hanging="360"/>
        <w:rPr>
          <w:lang w:val="fr-CA"/>
        </w:rPr>
      </w:pPr>
      <w:r w:rsidRPr="00E762F9">
        <w:rPr>
          <w:lang w:val="fr-CA"/>
        </w:rPr>
        <w:t xml:space="preserve">- </w:t>
      </w:r>
      <w:r w:rsidR="003F2574">
        <w:rPr>
          <w:lang w:val="fr-CA"/>
        </w:rPr>
        <w:tab/>
      </w:r>
      <w:r w:rsidRPr="00E762F9">
        <w:rPr>
          <w:lang w:val="fr-CA"/>
        </w:rPr>
        <w:t>Les contributions à l'équité en matière de santé, à la responsabilité sociale ou à l'accès aux soins, en particulier dans les communautés défavorisées.</w:t>
      </w:r>
    </w:p>
    <w:p w14:paraId="08B86874" w14:textId="0E27A16E" w:rsidR="00E762F9" w:rsidRPr="003F2574" w:rsidRDefault="00E762F9" w:rsidP="003F2574">
      <w:pPr>
        <w:pStyle w:val="Heading1"/>
        <w:spacing w:before="480" w:after="0" w:line="276" w:lineRule="auto"/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</w:pPr>
      <w:r w:rsidRPr="003F2574"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  <w:t>Section E : Documents justificatifs</w:t>
      </w:r>
    </w:p>
    <w:p w14:paraId="258BE02A" w14:textId="74558138" w:rsidR="00E762F9" w:rsidRPr="00E762F9" w:rsidRDefault="00E762F9" w:rsidP="003F2574">
      <w:pPr>
        <w:tabs>
          <w:tab w:val="left" w:pos="360"/>
        </w:tabs>
        <w:rPr>
          <w:lang w:val="fr-CA"/>
        </w:rPr>
      </w:pPr>
      <w:r w:rsidRPr="00E762F9">
        <w:rPr>
          <w:lang w:val="fr-CA"/>
        </w:rPr>
        <w:t xml:space="preserve">☐ </w:t>
      </w:r>
      <w:r w:rsidR="003F2574">
        <w:rPr>
          <w:lang w:val="fr-CA"/>
        </w:rPr>
        <w:tab/>
      </w:r>
      <w:r w:rsidRPr="00E762F9">
        <w:rPr>
          <w:lang w:val="fr-CA"/>
        </w:rPr>
        <w:t xml:space="preserve">Curriculum vitae ou résumé biographique </w:t>
      </w:r>
      <w:r>
        <w:rPr>
          <w:lang w:val="fr-CA"/>
        </w:rPr>
        <w:t>de la candidate/</w:t>
      </w:r>
      <w:r w:rsidRPr="00E762F9">
        <w:rPr>
          <w:lang w:val="fr-CA"/>
        </w:rPr>
        <w:t>du candidat</w:t>
      </w:r>
    </w:p>
    <w:p w14:paraId="022383AD" w14:textId="74D2C5F6" w:rsidR="00E762F9" w:rsidRDefault="00E762F9" w:rsidP="003F2574">
      <w:pPr>
        <w:tabs>
          <w:tab w:val="left" w:pos="360"/>
        </w:tabs>
        <w:rPr>
          <w:lang w:val="fr-CA"/>
        </w:rPr>
      </w:pPr>
      <w:r w:rsidRPr="00E762F9">
        <w:rPr>
          <w:lang w:val="fr-CA"/>
        </w:rPr>
        <w:t xml:space="preserve">☐ </w:t>
      </w:r>
      <w:r w:rsidR="003F2574">
        <w:rPr>
          <w:lang w:val="fr-CA"/>
        </w:rPr>
        <w:tab/>
      </w:r>
      <w:r w:rsidRPr="00E762F9">
        <w:rPr>
          <w:lang w:val="fr-CA"/>
        </w:rPr>
        <w:t>Lettres de recommandation (2 lettres)</w:t>
      </w:r>
    </w:p>
    <w:p w14:paraId="277F4436" w14:textId="77777777" w:rsidR="00E762F9" w:rsidRPr="003F2574" w:rsidRDefault="00E762F9" w:rsidP="003F2574">
      <w:pPr>
        <w:pStyle w:val="Heading1"/>
        <w:spacing w:before="480" w:after="0" w:line="276" w:lineRule="auto"/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</w:pPr>
      <w:r w:rsidRPr="003F2574"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  <w:t>Section F : Liste de contrôle des critères de sélection</w:t>
      </w:r>
    </w:p>
    <w:p w14:paraId="5868A695" w14:textId="453BBED1" w:rsidR="00E762F9" w:rsidRPr="00E762F9" w:rsidRDefault="00E762F9" w:rsidP="00E762F9">
      <w:pPr>
        <w:rPr>
          <w:lang w:val="fr-CA"/>
        </w:rPr>
      </w:pPr>
      <w:r w:rsidRPr="00E762F9">
        <w:rPr>
          <w:lang w:val="fr-CA"/>
        </w:rPr>
        <w:t xml:space="preserve">Veuillez indiquer lesquels des critères suivants s'appliquent </w:t>
      </w:r>
      <w:r>
        <w:rPr>
          <w:lang w:val="fr-CA"/>
        </w:rPr>
        <w:t>à la candidate/</w:t>
      </w:r>
      <w:r w:rsidRPr="00E762F9">
        <w:rPr>
          <w:lang w:val="fr-CA"/>
        </w:rPr>
        <w:t>au candidat :</w:t>
      </w:r>
    </w:p>
    <w:p w14:paraId="41CB803D" w14:textId="77777777" w:rsidR="00E762F9" w:rsidRDefault="00E762F9" w:rsidP="00E762F9">
      <w:pPr>
        <w:rPr>
          <w:lang w:val="fr-CA"/>
        </w:rPr>
      </w:pPr>
    </w:p>
    <w:tbl>
      <w:tblPr>
        <w:tblStyle w:val="TableGrid"/>
        <w:tblW w:w="9344" w:type="dxa"/>
        <w:tblInd w:w="-5" w:type="dxa"/>
        <w:tblLook w:val="04A0" w:firstRow="1" w:lastRow="0" w:firstColumn="1" w:lastColumn="0" w:noHBand="0" w:noVBand="1"/>
      </w:tblPr>
      <w:tblGrid>
        <w:gridCol w:w="4688"/>
        <w:gridCol w:w="1086"/>
        <w:gridCol w:w="3570"/>
      </w:tblGrid>
      <w:tr w:rsidR="00E762F9" w:rsidRPr="00E66D0B" w14:paraId="67B100D4" w14:textId="77777777" w:rsidTr="003F2574">
        <w:trPr>
          <w:tblHeader/>
        </w:trPr>
        <w:tc>
          <w:tcPr>
            <w:tcW w:w="4700" w:type="dxa"/>
            <w:shd w:val="clear" w:color="auto" w:fill="0A1D30" w:themeFill="text2" w:themeFillShade="BF"/>
          </w:tcPr>
          <w:p w14:paraId="02055E0C" w14:textId="113BDFCC" w:rsidR="00E762F9" w:rsidRPr="003F2574" w:rsidRDefault="00E762F9" w:rsidP="00F5275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3F25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Crit</w:t>
            </w:r>
            <w:r w:rsidR="008B19BA" w:rsidRPr="003F25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ères</w:t>
            </w:r>
            <w:proofErr w:type="spellEnd"/>
          </w:p>
        </w:tc>
        <w:tc>
          <w:tcPr>
            <w:tcW w:w="1065" w:type="dxa"/>
            <w:shd w:val="clear" w:color="auto" w:fill="0A1D30" w:themeFill="text2" w:themeFillShade="BF"/>
          </w:tcPr>
          <w:p w14:paraId="22F5998D" w14:textId="6389CD16" w:rsidR="00E762F9" w:rsidRPr="003F2574" w:rsidRDefault="008B19BA" w:rsidP="00F5275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F25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Oui</w:t>
            </w:r>
            <w:r w:rsidR="00E762F9" w:rsidRPr="003F25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/No</w:t>
            </w:r>
            <w:r w:rsidRPr="003F25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3579" w:type="dxa"/>
            <w:shd w:val="clear" w:color="auto" w:fill="0A1D30" w:themeFill="text2" w:themeFillShade="BF"/>
          </w:tcPr>
          <w:p w14:paraId="431069A0" w14:textId="7F56D7AE" w:rsidR="00E762F9" w:rsidRPr="003F2574" w:rsidRDefault="00802634" w:rsidP="00F5275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3F25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Expliquer</w:t>
            </w:r>
            <w:proofErr w:type="spellEnd"/>
            <w:r w:rsidRPr="003F25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3F25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brièvement</w:t>
            </w:r>
            <w:proofErr w:type="spellEnd"/>
          </w:p>
        </w:tc>
      </w:tr>
      <w:tr w:rsidR="00E762F9" w:rsidRPr="003F2574" w14:paraId="76534717" w14:textId="77777777" w:rsidTr="008B19BA">
        <w:tc>
          <w:tcPr>
            <w:tcW w:w="4700" w:type="dxa"/>
          </w:tcPr>
          <w:p w14:paraId="0C79BFD4" w14:textId="552189E4" w:rsidR="00E762F9" w:rsidRPr="008B19BA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B19BA">
              <w:rPr>
                <w:sz w:val="24"/>
                <w:szCs w:val="24"/>
                <w:lang w:val="fr-CA"/>
              </w:rPr>
              <w:t>Leader reconnu dans les communautés régionales, nationales, internationales, autochtones ou francophones</w:t>
            </w:r>
          </w:p>
        </w:tc>
        <w:tc>
          <w:tcPr>
            <w:tcW w:w="1065" w:type="dxa"/>
          </w:tcPr>
          <w:p w14:paraId="35C0D054" w14:textId="77777777" w:rsidR="00E762F9" w:rsidRPr="00E762F9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579" w:type="dxa"/>
          </w:tcPr>
          <w:p w14:paraId="4104F5B7" w14:textId="77777777" w:rsidR="00E762F9" w:rsidRPr="00E762F9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E762F9" w:rsidRPr="003F2574" w14:paraId="59AA4A4C" w14:textId="77777777" w:rsidTr="003F2574">
        <w:trPr>
          <w:trHeight w:val="863"/>
        </w:trPr>
        <w:tc>
          <w:tcPr>
            <w:tcW w:w="4700" w:type="dxa"/>
          </w:tcPr>
          <w:p w14:paraId="73DB46D9" w14:textId="5AE23DE9" w:rsidR="00E762F9" w:rsidRPr="003F2574" w:rsidRDefault="00E762F9" w:rsidP="00F52759">
            <w:pPr>
              <w:rPr>
                <w:sz w:val="24"/>
                <w:szCs w:val="24"/>
                <w:lang w:val="fr-CA"/>
              </w:rPr>
            </w:pPr>
            <w:r w:rsidRPr="008B19BA">
              <w:rPr>
                <w:sz w:val="24"/>
                <w:szCs w:val="24"/>
                <w:lang w:val="fr-CA"/>
              </w:rPr>
              <w:t xml:space="preserve">Contribution significative aux connaissances ou aux domaines pertinents pour l'Université </w:t>
            </w:r>
            <w:r w:rsidR="008B19BA" w:rsidRPr="008B19BA">
              <w:rPr>
                <w:sz w:val="24"/>
                <w:szCs w:val="24"/>
                <w:lang w:val="fr-CA"/>
              </w:rPr>
              <w:t>de l’EMNO</w:t>
            </w:r>
            <w:r w:rsidRPr="008B19BA">
              <w:rPr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065" w:type="dxa"/>
          </w:tcPr>
          <w:p w14:paraId="3E39D8A9" w14:textId="77777777" w:rsidR="00E762F9" w:rsidRPr="00E762F9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579" w:type="dxa"/>
          </w:tcPr>
          <w:p w14:paraId="4C399F8A" w14:textId="77777777" w:rsidR="00E762F9" w:rsidRPr="00E762F9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E762F9" w:rsidRPr="003F2574" w14:paraId="507E20A9" w14:textId="77777777" w:rsidTr="008B19BA">
        <w:tc>
          <w:tcPr>
            <w:tcW w:w="4700" w:type="dxa"/>
          </w:tcPr>
          <w:p w14:paraId="74F1254A" w14:textId="064381FF" w:rsidR="00E762F9" w:rsidRPr="008B19BA" w:rsidRDefault="00E762F9" w:rsidP="003F2574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B19BA">
              <w:rPr>
                <w:sz w:val="24"/>
                <w:szCs w:val="24"/>
                <w:lang w:val="fr-CA"/>
              </w:rPr>
              <w:t xml:space="preserve">Relations positives avec les organisations et/ou communautés concernées        </w:t>
            </w:r>
          </w:p>
        </w:tc>
        <w:tc>
          <w:tcPr>
            <w:tcW w:w="1065" w:type="dxa"/>
          </w:tcPr>
          <w:p w14:paraId="6230865C" w14:textId="77777777" w:rsidR="00E762F9" w:rsidRPr="00E762F9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579" w:type="dxa"/>
          </w:tcPr>
          <w:p w14:paraId="7A9F68A3" w14:textId="77777777" w:rsidR="00E762F9" w:rsidRPr="00E762F9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E762F9" w:rsidRPr="003F2574" w14:paraId="5DB2EED7" w14:textId="77777777" w:rsidTr="008B19BA">
        <w:tc>
          <w:tcPr>
            <w:tcW w:w="4700" w:type="dxa"/>
          </w:tcPr>
          <w:p w14:paraId="11B7DF5F" w14:textId="1A52323E" w:rsidR="00E762F9" w:rsidRPr="008B19BA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B19BA">
              <w:rPr>
                <w:sz w:val="24"/>
                <w:szCs w:val="24"/>
                <w:lang w:val="fr-CA"/>
              </w:rPr>
              <w:t>Contributions au bien-être de l'humanité ou des groupes méritant</w:t>
            </w:r>
            <w:r w:rsidR="008B19BA" w:rsidRPr="008B19BA">
              <w:rPr>
                <w:sz w:val="24"/>
                <w:szCs w:val="24"/>
                <w:lang w:val="fr-CA"/>
              </w:rPr>
              <w:t xml:space="preserve"> l’équité</w:t>
            </w:r>
          </w:p>
        </w:tc>
        <w:tc>
          <w:tcPr>
            <w:tcW w:w="1065" w:type="dxa"/>
          </w:tcPr>
          <w:p w14:paraId="5600E92C" w14:textId="77777777" w:rsidR="00E762F9" w:rsidRPr="00E762F9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579" w:type="dxa"/>
          </w:tcPr>
          <w:p w14:paraId="7BFE1685" w14:textId="77777777" w:rsidR="00E762F9" w:rsidRPr="00E762F9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E762F9" w:rsidRPr="003F2574" w14:paraId="352AFEB8" w14:textId="77777777" w:rsidTr="008B19BA">
        <w:tc>
          <w:tcPr>
            <w:tcW w:w="4700" w:type="dxa"/>
          </w:tcPr>
          <w:p w14:paraId="348197FB" w14:textId="7DDCD7AC" w:rsidR="00E762F9" w:rsidRPr="008B19BA" w:rsidRDefault="008B19BA" w:rsidP="003F2574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B19BA">
              <w:rPr>
                <w:sz w:val="24"/>
                <w:szCs w:val="24"/>
                <w:lang w:val="fr-CA"/>
              </w:rPr>
              <w:lastRenderedPageBreak/>
              <w:t xml:space="preserve">Contribution substantielle à l'Université de l’EMNO ou à ses régions (par exemple, équité en matière de santé, viabilité, </w:t>
            </w:r>
            <w:proofErr w:type="gramStart"/>
            <w:r w:rsidRPr="008B19BA">
              <w:rPr>
                <w:sz w:val="24"/>
                <w:szCs w:val="24"/>
                <w:lang w:val="fr-CA"/>
              </w:rPr>
              <w:t xml:space="preserve">recherche)   </w:t>
            </w:r>
            <w:proofErr w:type="gramEnd"/>
            <w:r w:rsidRPr="008B19BA">
              <w:rPr>
                <w:sz w:val="24"/>
                <w:szCs w:val="24"/>
                <w:lang w:val="fr-CA"/>
              </w:rPr>
              <w:t xml:space="preserve">     </w:t>
            </w:r>
          </w:p>
        </w:tc>
        <w:tc>
          <w:tcPr>
            <w:tcW w:w="1065" w:type="dxa"/>
          </w:tcPr>
          <w:p w14:paraId="6AB044E8" w14:textId="77777777" w:rsidR="00E762F9" w:rsidRPr="008B19BA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579" w:type="dxa"/>
          </w:tcPr>
          <w:p w14:paraId="0750787D" w14:textId="77777777" w:rsidR="00E762F9" w:rsidRPr="008B19BA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E762F9" w:rsidRPr="003F2574" w14:paraId="1B9E8FE1" w14:textId="77777777" w:rsidTr="008B19BA">
        <w:tc>
          <w:tcPr>
            <w:tcW w:w="4700" w:type="dxa"/>
          </w:tcPr>
          <w:p w14:paraId="4D7AB23C" w14:textId="1C4ADACC" w:rsidR="00E762F9" w:rsidRPr="008B19BA" w:rsidRDefault="008B19BA" w:rsidP="003F2574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B19BA">
              <w:rPr>
                <w:sz w:val="24"/>
                <w:szCs w:val="24"/>
                <w:lang w:val="fr-CA"/>
              </w:rPr>
              <w:t>Leadership démontré en matière d'équité en matière de santé, de responsabilité sociale ou d'accès aux soins de santé</w:t>
            </w:r>
            <w:r w:rsidRPr="008B19BA">
              <w:rPr>
                <w:sz w:val="24"/>
                <w:szCs w:val="24"/>
                <w:lang w:val="fr-CA"/>
              </w:rPr>
              <w:tab/>
            </w:r>
          </w:p>
        </w:tc>
        <w:tc>
          <w:tcPr>
            <w:tcW w:w="1065" w:type="dxa"/>
          </w:tcPr>
          <w:p w14:paraId="77147605" w14:textId="77777777" w:rsidR="00E762F9" w:rsidRPr="008B19BA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579" w:type="dxa"/>
          </w:tcPr>
          <w:p w14:paraId="67008FEE" w14:textId="77777777" w:rsidR="00E762F9" w:rsidRPr="008B19BA" w:rsidRDefault="00E762F9" w:rsidP="00F52759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</w:tbl>
    <w:p w14:paraId="535F1A61" w14:textId="68C3B71F" w:rsidR="00E762F9" w:rsidRPr="003F2574" w:rsidRDefault="00E762F9" w:rsidP="003F2574">
      <w:pPr>
        <w:pStyle w:val="Heading1"/>
        <w:spacing w:before="480" w:after="0" w:line="276" w:lineRule="auto"/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</w:pPr>
      <w:r w:rsidRPr="003F2574">
        <w:rPr>
          <w:b/>
          <w:bCs/>
          <w:color w:val="215E99" w:themeColor="text2" w:themeTint="BF"/>
          <w:kern w:val="0"/>
          <w:sz w:val="28"/>
          <w:szCs w:val="28"/>
          <w:lang w:val="fr-FR"/>
          <w14:ligatures w14:val="none"/>
        </w:rPr>
        <w:t>Section G : Instructions pour la soumission</w:t>
      </w:r>
    </w:p>
    <w:p w14:paraId="0283CD10" w14:textId="097D2CFB" w:rsidR="00E762F9" w:rsidRPr="00E762F9" w:rsidRDefault="00E762F9" w:rsidP="00E762F9">
      <w:pPr>
        <w:rPr>
          <w:lang w:val="fr-CA"/>
        </w:rPr>
      </w:pPr>
      <w:r w:rsidRPr="00E762F9">
        <w:rPr>
          <w:lang w:val="fr-CA"/>
        </w:rPr>
        <w:t>Veuillez soumettre le dossier de candidature complet (y compris ce formulaire) avant le 27 octobre 2025 à 16 h.</w:t>
      </w:r>
      <w:r w:rsidR="003F2574">
        <w:rPr>
          <w:lang w:val="fr-CA"/>
        </w:rPr>
        <w:br/>
      </w:r>
    </w:p>
    <w:p w14:paraId="155E9FC7" w14:textId="19C4DC79" w:rsidR="00E762F9" w:rsidRPr="00E762F9" w:rsidRDefault="00E762F9" w:rsidP="00E762F9">
      <w:pPr>
        <w:rPr>
          <w:lang w:val="fr-CA"/>
        </w:rPr>
      </w:pPr>
      <w:r w:rsidRPr="00E762F9">
        <w:rPr>
          <w:lang w:val="fr-CA"/>
        </w:rPr>
        <w:t xml:space="preserve">Envoyez-le par courriel à : </w:t>
      </w:r>
      <w:hyperlink r:id="rId6" w:history="1">
        <w:r w:rsidRPr="008B19BA">
          <w:rPr>
            <w:rStyle w:val="Hyperlink"/>
            <w:lang w:val="fr-CA"/>
          </w:rPr>
          <w:t>provost@nosm.ca</w:t>
        </w:r>
      </w:hyperlink>
      <w:r w:rsidR="003F2574">
        <w:rPr>
          <w:rStyle w:val="Hyperlink"/>
          <w:lang w:val="fr-CA"/>
        </w:rPr>
        <w:br/>
      </w:r>
    </w:p>
    <w:p w14:paraId="6A245B47" w14:textId="12F6A204" w:rsidR="00E762F9" w:rsidRPr="00E762F9" w:rsidRDefault="003F2574" w:rsidP="00E762F9">
      <w:pPr>
        <w:rPr>
          <w:lang w:val="fr-CA"/>
        </w:rPr>
      </w:pPr>
      <w:r>
        <w:rPr>
          <w:lang w:val="fr-CA"/>
        </w:rPr>
        <w:t xml:space="preserve">- </w:t>
      </w:r>
      <w:r w:rsidR="00E762F9" w:rsidRPr="00E762F9">
        <w:rPr>
          <w:lang w:val="fr-CA"/>
        </w:rPr>
        <w:t>Les candidatures incomplètes ne seront pas prises en considération.</w:t>
      </w:r>
    </w:p>
    <w:p w14:paraId="626DD1D0" w14:textId="7203E288" w:rsidR="003A18CE" w:rsidRPr="00E762F9" w:rsidRDefault="003F2574" w:rsidP="00E762F9">
      <w:pPr>
        <w:rPr>
          <w:lang w:val="fr-CA"/>
        </w:rPr>
      </w:pPr>
      <w:r>
        <w:rPr>
          <w:lang w:val="fr-CA"/>
        </w:rPr>
        <w:t xml:space="preserve">- </w:t>
      </w:r>
      <w:r w:rsidR="00E762F9" w:rsidRPr="00E762F9">
        <w:rPr>
          <w:lang w:val="fr-CA"/>
        </w:rPr>
        <w:t>Les candidatures reçues après la date limite ne seront pas prises en considération pour ce cycle.</w:t>
      </w:r>
      <w:r w:rsidR="00E762F9" w:rsidRPr="00E762F9">
        <w:rPr>
          <w:lang w:val="fr-CA"/>
        </w:rPr>
        <w:tab/>
      </w:r>
    </w:p>
    <w:sectPr w:rsidR="003A18CE" w:rsidRPr="00E762F9" w:rsidSect="003F2574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5F81" w14:textId="77777777" w:rsidR="00A0342D" w:rsidRDefault="00A0342D" w:rsidP="00AD4477">
      <w:r>
        <w:separator/>
      </w:r>
    </w:p>
  </w:endnote>
  <w:endnote w:type="continuationSeparator" w:id="0">
    <w:p w14:paraId="07940775" w14:textId="77777777" w:rsidR="00A0342D" w:rsidRDefault="00A0342D" w:rsidP="00AD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3645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57F458" w14:textId="72E6659B" w:rsidR="00AD4477" w:rsidRDefault="00AD4477" w:rsidP="00AF29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3F2574">
          <w:rPr>
            <w:rStyle w:val="PageNumber"/>
          </w:rPr>
          <w:fldChar w:fldCharType="separate"/>
        </w:r>
        <w:r w:rsidR="003F257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B9C9DA0" w14:textId="77777777" w:rsidR="00AD4477" w:rsidRDefault="00AD4477" w:rsidP="00AD44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11600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F046AD" w14:textId="6921FBF1" w:rsidR="00AD4477" w:rsidRDefault="00AD4477" w:rsidP="00AF29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8D7C90" w14:textId="77777777" w:rsidR="00AD4477" w:rsidRDefault="00AD4477" w:rsidP="00AD44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D2E5" w14:textId="77777777" w:rsidR="00A0342D" w:rsidRDefault="00A0342D" w:rsidP="00AD4477">
      <w:r>
        <w:separator/>
      </w:r>
    </w:p>
  </w:footnote>
  <w:footnote w:type="continuationSeparator" w:id="0">
    <w:p w14:paraId="2A0CDEBA" w14:textId="77777777" w:rsidR="00A0342D" w:rsidRDefault="00A0342D" w:rsidP="00AD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CC17" w14:textId="1247369A" w:rsidR="003F2574" w:rsidRDefault="003F2574">
    <w:pPr>
      <w:pStyle w:val="Header"/>
    </w:pPr>
    <w:r>
      <w:rPr>
        <w:noProof/>
      </w:rPr>
      <w:drawing>
        <wp:inline distT="0" distB="0" distL="0" distR="0" wp14:anchorId="51065DA1" wp14:editId="7C42BF5A">
          <wp:extent cx="5065395" cy="843915"/>
          <wp:effectExtent l="0" t="0" r="1905" b="0"/>
          <wp:docPr id="717800012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091149" name="Picture 1" descr="A black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5395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F9"/>
    <w:rsid w:val="0003526F"/>
    <w:rsid w:val="00104DAD"/>
    <w:rsid w:val="0010653A"/>
    <w:rsid w:val="0013487C"/>
    <w:rsid w:val="001508F3"/>
    <w:rsid w:val="001933AB"/>
    <w:rsid w:val="00381A81"/>
    <w:rsid w:val="003A18CE"/>
    <w:rsid w:val="003F2574"/>
    <w:rsid w:val="004C5FFB"/>
    <w:rsid w:val="00570146"/>
    <w:rsid w:val="005D15B7"/>
    <w:rsid w:val="00681B1E"/>
    <w:rsid w:val="00802634"/>
    <w:rsid w:val="00816FC8"/>
    <w:rsid w:val="00844AD3"/>
    <w:rsid w:val="008B19BA"/>
    <w:rsid w:val="00967611"/>
    <w:rsid w:val="009C73BE"/>
    <w:rsid w:val="00A0342D"/>
    <w:rsid w:val="00AD4477"/>
    <w:rsid w:val="00B30726"/>
    <w:rsid w:val="00E762F9"/>
    <w:rsid w:val="00F10B90"/>
    <w:rsid w:val="00F96757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BFD1"/>
  <w15:chartTrackingRefBased/>
  <w15:docId w15:val="{6A8CB45B-D3DB-794C-A491-A3E1825F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2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2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762F9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9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B1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477"/>
  </w:style>
  <w:style w:type="paragraph" w:styleId="Footer">
    <w:name w:val="footer"/>
    <w:basedOn w:val="Normal"/>
    <w:link w:val="FooterChar"/>
    <w:uiPriority w:val="99"/>
    <w:unhideWhenUsed/>
    <w:rsid w:val="00AD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477"/>
  </w:style>
  <w:style w:type="character" w:styleId="PageNumber">
    <w:name w:val="page number"/>
    <w:basedOn w:val="DefaultParagraphFont"/>
    <w:uiPriority w:val="99"/>
    <w:semiHidden/>
    <w:unhideWhenUsed/>
    <w:rsid w:val="00AD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langemann\Downloads\provost@nosm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Barbeau-Rodrigue</dc:creator>
  <cp:keywords/>
  <dc:description/>
  <cp:lastModifiedBy>Meghan Langemann</cp:lastModifiedBy>
  <cp:revision>2</cp:revision>
  <dcterms:created xsi:type="dcterms:W3CDTF">2025-10-09T17:16:00Z</dcterms:created>
  <dcterms:modified xsi:type="dcterms:W3CDTF">2025-10-09T17:16:00Z</dcterms:modified>
</cp:coreProperties>
</file>