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62" w:rsidRPr="00FD5BAF" w:rsidRDefault="00242D62" w:rsidP="004D6E3F">
      <w:pPr>
        <w:pStyle w:val="Default"/>
        <w:pageBreakBefore/>
        <w:rPr>
          <w:rFonts w:asciiTheme="minorHAnsi" w:hAnsiTheme="minorHAnsi" w:cstheme="minorHAnsi"/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31507E0" wp14:editId="18DBE31C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Square wrapText="bothSides"/>
            <wp:docPr id="1" name="Picture 1" descr="https://www.nosm.ca/wp-content/uploads/2020/01/review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sm.ca/wp-content/uploads/2020/01/review-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E3F">
        <w:rPr>
          <w:rFonts w:asciiTheme="minorHAnsi" w:hAnsiTheme="minorHAnsi" w:cstheme="minorHAnsi"/>
          <w:b/>
          <w:bCs/>
          <w:sz w:val="44"/>
          <w:szCs w:val="44"/>
        </w:rPr>
        <w:t>Best Practices</w:t>
      </w:r>
      <w:r w:rsidR="004D6E3F">
        <w:rPr>
          <w:rFonts w:asciiTheme="minorHAnsi" w:hAnsiTheme="minorHAnsi" w:cstheme="minorHAnsi"/>
          <w:b/>
          <w:bCs/>
          <w:sz w:val="44"/>
          <w:szCs w:val="44"/>
        </w:rPr>
        <w:br/>
        <w:t>S</w:t>
      </w:r>
      <w:r w:rsidRPr="00FD5BAF">
        <w:rPr>
          <w:rFonts w:asciiTheme="minorHAnsi" w:hAnsiTheme="minorHAnsi" w:cstheme="minorHAnsi"/>
          <w:b/>
          <w:bCs/>
          <w:sz w:val="44"/>
          <w:szCs w:val="44"/>
        </w:rPr>
        <w:t>tage 7</w:t>
      </w:r>
      <w:r w:rsidR="004D6E3F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7A0DE2">
        <w:rPr>
          <w:rFonts w:asciiTheme="minorHAnsi" w:hAnsiTheme="minorHAnsi" w:cstheme="minorHAnsi"/>
          <w:b/>
          <w:bCs/>
          <w:sz w:val="44"/>
          <w:szCs w:val="44"/>
        </w:rPr>
        <w:t>–</w:t>
      </w:r>
      <w:r w:rsidR="004D6E3F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7A0DE2">
        <w:rPr>
          <w:rFonts w:asciiTheme="minorHAnsi" w:hAnsiTheme="minorHAnsi" w:cstheme="minorHAnsi"/>
          <w:b/>
          <w:bCs/>
          <w:sz w:val="44"/>
          <w:szCs w:val="44"/>
        </w:rPr>
        <w:t xml:space="preserve">Maintenance </w:t>
      </w:r>
      <w:r w:rsidRPr="00FD5BAF">
        <w:rPr>
          <w:rFonts w:asciiTheme="minorHAnsi" w:hAnsiTheme="minorHAnsi" w:cstheme="minorHAnsi"/>
          <w:b/>
          <w:bCs/>
          <w:sz w:val="44"/>
          <w:szCs w:val="44"/>
        </w:rPr>
        <w:t xml:space="preserve">Evaluation and Review </w:t>
      </w:r>
    </w:p>
    <w:p w:rsidR="00242D62" w:rsidRDefault="00242D62" w:rsidP="00242D62">
      <w:pPr>
        <w:pStyle w:val="Default"/>
        <w:rPr>
          <w:rFonts w:asciiTheme="minorHAnsi" w:hAnsiTheme="minorHAnsi" w:cstheme="minorHAnsi"/>
          <w:b/>
          <w:bCs/>
          <w:color w:val="C04F4C"/>
          <w:sz w:val="22"/>
          <w:szCs w:val="22"/>
        </w:rPr>
      </w:pPr>
      <w:bookmarkStart w:id="0" w:name="_GoBack"/>
      <w:bookmarkEnd w:id="0"/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color w:val="C04F4C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color w:val="C04F4C"/>
          <w:sz w:val="22"/>
          <w:szCs w:val="22"/>
        </w:rPr>
        <w:t xml:space="preserve">INTRODUCTION </w:t>
      </w: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D6E3F" w:rsidRPr="008334BC" w:rsidRDefault="004D6E3F" w:rsidP="004D6E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sz w:val="22"/>
          <w:szCs w:val="22"/>
        </w:rPr>
        <w:t xml:space="preserve">Policy Cycle: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34BC">
        <w:rPr>
          <w:rFonts w:asciiTheme="minorHAnsi" w:hAnsiTheme="minorHAnsi" w:cstheme="minorHAnsi"/>
          <w:bCs/>
          <w:sz w:val="22"/>
          <w:szCs w:val="22"/>
        </w:rPr>
        <w:t xml:space="preserve">Stage 1: Predevelopment – Identify &amp; Conduct Analysis-Approval to Proceed </w:t>
      </w:r>
    </w:p>
    <w:p w:rsidR="004D6E3F" w:rsidRPr="008334BC" w:rsidRDefault="004D6E3F" w:rsidP="004D6E3F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8334BC">
        <w:rPr>
          <w:rFonts w:asciiTheme="minorHAnsi" w:hAnsiTheme="minorHAnsi" w:cstheme="minorHAnsi"/>
          <w:sz w:val="22"/>
          <w:szCs w:val="22"/>
        </w:rPr>
        <w:t xml:space="preserve">Stage 2: Drafting / Writing </w:t>
      </w:r>
    </w:p>
    <w:p w:rsidR="004D6E3F" w:rsidRPr="008334BC" w:rsidRDefault="004D6E3F" w:rsidP="004D6E3F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8334BC">
        <w:rPr>
          <w:rFonts w:asciiTheme="minorHAnsi" w:hAnsiTheme="minorHAnsi" w:cstheme="minorHAnsi"/>
          <w:sz w:val="22"/>
          <w:szCs w:val="22"/>
        </w:rPr>
        <w:t xml:space="preserve">Stage 3: Consultation </w:t>
      </w:r>
    </w:p>
    <w:p w:rsidR="004D6E3F" w:rsidRPr="008334BC" w:rsidRDefault="004D6E3F" w:rsidP="004D6E3F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8334BC">
        <w:rPr>
          <w:rFonts w:asciiTheme="minorHAnsi" w:hAnsiTheme="minorHAnsi" w:cstheme="minorHAnsi"/>
          <w:sz w:val="22"/>
          <w:szCs w:val="22"/>
        </w:rPr>
        <w:t xml:space="preserve">Stage 4: Document Approval </w:t>
      </w:r>
    </w:p>
    <w:p w:rsidR="004D6E3F" w:rsidRPr="008334BC" w:rsidRDefault="004D6E3F" w:rsidP="004D6E3F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8334BC">
        <w:rPr>
          <w:rFonts w:asciiTheme="minorHAnsi" w:hAnsiTheme="minorHAnsi" w:cstheme="minorHAnsi"/>
          <w:sz w:val="22"/>
          <w:szCs w:val="22"/>
        </w:rPr>
        <w:t>Stage 5: Publication / Posting</w:t>
      </w:r>
    </w:p>
    <w:p w:rsidR="004D6E3F" w:rsidRPr="004D6E3F" w:rsidRDefault="004D6E3F" w:rsidP="004D6E3F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4D6E3F">
        <w:rPr>
          <w:rFonts w:asciiTheme="minorHAnsi" w:hAnsiTheme="minorHAnsi" w:cstheme="minorHAnsi"/>
          <w:sz w:val="22"/>
          <w:szCs w:val="22"/>
        </w:rPr>
        <w:t xml:space="preserve">Stage 6: Implementation and Communication </w:t>
      </w:r>
    </w:p>
    <w:p w:rsidR="004D6E3F" w:rsidRPr="004D6E3F" w:rsidRDefault="004D6E3F" w:rsidP="004D6E3F">
      <w:pPr>
        <w:pStyle w:val="Default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4D6E3F">
        <w:rPr>
          <w:rFonts w:asciiTheme="minorHAnsi" w:hAnsiTheme="minorHAnsi" w:cstheme="minorHAnsi"/>
          <w:b/>
          <w:sz w:val="22"/>
          <w:szCs w:val="22"/>
        </w:rPr>
        <w:t xml:space="preserve">Stage 7: Evaluation and Review </w:t>
      </w: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42D62" w:rsidRPr="004D6E3F" w:rsidRDefault="00242D62" w:rsidP="00242D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D6E3F">
        <w:rPr>
          <w:rFonts w:asciiTheme="minorHAnsi" w:hAnsiTheme="minorHAnsi" w:cstheme="minorHAnsi"/>
          <w:sz w:val="22"/>
          <w:szCs w:val="22"/>
        </w:rPr>
        <w:t xml:space="preserve">The Log of issues established during </w:t>
      </w:r>
      <w:r w:rsidRPr="004D6E3F">
        <w:rPr>
          <w:rFonts w:asciiTheme="minorHAnsi" w:hAnsiTheme="minorHAnsi" w:cstheme="minorHAnsi"/>
          <w:i/>
          <w:iCs/>
          <w:sz w:val="22"/>
          <w:szCs w:val="22"/>
        </w:rPr>
        <w:t xml:space="preserve">Stage 6 - </w:t>
      </w:r>
      <w:r w:rsidRPr="004D6E3F">
        <w:rPr>
          <w:rFonts w:asciiTheme="minorHAnsi" w:hAnsiTheme="minorHAnsi" w:cstheme="minorHAnsi"/>
          <w:sz w:val="22"/>
          <w:szCs w:val="22"/>
        </w:rPr>
        <w:t xml:space="preserve">Implementation and Communication </w:t>
      </w:r>
      <w:proofErr w:type="gramStart"/>
      <w:r w:rsidRPr="004D6E3F">
        <w:rPr>
          <w:rFonts w:asciiTheme="minorHAnsi" w:hAnsiTheme="minorHAnsi" w:cstheme="minorHAnsi"/>
          <w:sz w:val="22"/>
          <w:szCs w:val="22"/>
        </w:rPr>
        <w:t>can be used</w:t>
      </w:r>
      <w:proofErr w:type="gramEnd"/>
      <w:r w:rsidRPr="004D6E3F">
        <w:rPr>
          <w:rFonts w:asciiTheme="minorHAnsi" w:hAnsiTheme="minorHAnsi" w:cstheme="minorHAnsi"/>
          <w:sz w:val="22"/>
          <w:szCs w:val="22"/>
        </w:rPr>
        <w:t xml:space="preserve"> to inform evaluation and review. </w:t>
      </w: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b/>
          <w:bCs/>
          <w:color w:val="C04F4C"/>
          <w:sz w:val="22"/>
          <w:szCs w:val="22"/>
        </w:rPr>
      </w:pP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color w:val="C04F4C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color w:val="C04F4C"/>
          <w:sz w:val="22"/>
          <w:szCs w:val="22"/>
        </w:rPr>
        <w:t xml:space="preserve">EVALUATION </w:t>
      </w: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Implementation Lead</w:t>
      </w:r>
      <w:r w:rsidRPr="00FD5BAF">
        <w:rPr>
          <w:rFonts w:asciiTheme="minorHAnsi" w:hAnsiTheme="minorHAnsi" w:cstheme="minorHAnsi"/>
          <w:sz w:val="22"/>
          <w:szCs w:val="22"/>
        </w:rPr>
        <w:t xml:space="preserve"> will: </w:t>
      </w:r>
    </w:p>
    <w:p w:rsidR="00242D62" w:rsidRPr="00FD5BAF" w:rsidRDefault="00242D62" w:rsidP="00242D62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0"/>
          <w:szCs w:val="20"/>
        </w:rPr>
        <w:t xml:space="preserve">• </w:t>
      </w:r>
      <w:r w:rsidRPr="00FD5BAF">
        <w:rPr>
          <w:rFonts w:asciiTheme="minorHAnsi" w:hAnsiTheme="minorHAnsi" w:cstheme="minorHAnsi"/>
          <w:sz w:val="22"/>
          <w:szCs w:val="22"/>
        </w:rPr>
        <w:t xml:space="preserve">Evaluate how effective the policy has been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in terms of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42D62" w:rsidRPr="00FD5BAF" w:rsidRDefault="00242D62" w:rsidP="00242D62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FD5BAF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the original reasons the document was introduced (refer to the reasons provided at Stage 1 in the </w:t>
      </w:r>
      <w:r w:rsidRPr="00FD5BAF">
        <w:rPr>
          <w:rFonts w:asciiTheme="minorHAnsi" w:hAnsiTheme="minorHAnsi" w:cstheme="minorHAnsi"/>
          <w:i/>
          <w:iCs/>
          <w:sz w:val="22"/>
          <w:szCs w:val="22"/>
        </w:rPr>
        <w:t xml:space="preserve">Approval to Proceed </w:t>
      </w:r>
    </w:p>
    <w:p w:rsidR="00242D62" w:rsidRPr="00FD5BAF" w:rsidRDefault="00242D62" w:rsidP="00242D62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FD5BAF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a control to mitigate against risk/s (refer to the risks identified at Stage 1 in the Briefing Template). </w:t>
      </w:r>
    </w:p>
    <w:p w:rsidR="00242D62" w:rsidRPr="00FD5BAF" w:rsidRDefault="00242D62" w:rsidP="00242D62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FD5BAF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deviations between the policy and actual practice;</w:t>
      </w:r>
    </w:p>
    <w:p w:rsidR="00242D62" w:rsidRPr="00FD5BAF" w:rsidRDefault="00242D62" w:rsidP="00242D62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2D62" w:rsidRPr="00FD5BAF" w:rsidRDefault="00242D62" w:rsidP="00242D62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0"/>
          <w:szCs w:val="20"/>
        </w:rPr>
        <w:t xml:space="preserve">• </w:t>
      </w:r>
      <w:r w:rsidRPr="00FD5BAF">
        <w:rPr>
          <w:rFonts w:asciiTheme="minorHAnsi" w:hAnsiTheme="minorHAnsi" w:cstheme="minorHAnsi"/>
          <w:sz w:val="22"/>
          <w:szCs w:val="22"/>
        </w:rPr>
        <w:t xml:space="preserve">review the document to address concerns </w:t>
      </w:r>
    </w:p>
    <w:p w:rsidR="00242D62" w:rsidRPr="00FD5BAF" w:rsidRDefault="00242D62" w:rsidP="00242D62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0"/>
          <w:szCs w:val="20"/>
        </w:rPr>
        <w:t xml:space="preserve">•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report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to the relevant Approval Authority on recommended changes. </w:t>
      </w: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color w:val="C04F4C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color w:val="C04F4C"/>
          <w:sz w:val="22"/>
          <w:szCs w:val="22"/>
        </w:rPr>
        <w:t xml:space="preserve">REVIEW </w:t>
      </w: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sz w:val="22"/>
          <w:szCs w:val="22"/>
        </w:rPr>
        <w:t xml:space="preserve">The Policy Framework requires that: </w:t>
      </w:r>
    </w:p>
    <w:p w:rsidR="00242D62" w:rsidRPr="00FD5BAF" w:rsidRDefault="00242D62" w:rsidP="00242D6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policy documents undergo at least a regular three year review, and </w:t>
      </w:r>
    </w:p>
    <w:p w:rsidR="00242D62" w:rsidRPr="00FD5BAF" w:rsidRDefault="00242D62" w:rsidP="00242D6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FD5BAF">
        <w:rPr>
          <w:rFonts w:asciiTheme="minorHAnsi" w:hAnsiTheme="minorHAnsi" w:cstheme="minorHAnsi"/>
          <w:sz w:val="22"/>
          <w:szCs w:val="22"/>
        </w:rPr>
        <w:t>amendments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to existing policy documents are subject to the same quality assurance process as for new policy documents. </w:t>
      </w:r>
    </w:p>
    <w:p w:rsidR="00242D62" w:rsidRPr="00FD5BAF" w:rsidRDefault="00242D62" w:rsidP="00242D6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>some documents will require annual reviews based on legislation or quality monitoring</w:t>
      </w: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sz w:val="22"/>
          <w:szCs w:val="22"/>
        </w:rPr>
        <w:t xml:space="preserve">Initiate Review </w:t>
      </w: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Review of a policy document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can be initiated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by: </w:t>
      </w:r>
    </w:p>
    <w:p w:rsidR="00242D62" w:rsidRPr="00FD5BAF" w:rsidRDefault="00242D62" w:rsidP="00242D62">
      <w:pPr>
        <w:pStyle w:val="Default"/>
        <w:ind w:left="708" w:hanging="283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Implementation Lead</w:t>
      </w:r>
      <w:r w:rsidRPr="00FD5B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2D62" w:rsidRPr="00FD5BAF" w:rsidRDefault="00242D62" w:rsidP="00242D62">
      <w:pPr>
        <w:pStyle w:val="Default"/>
        <w:ind w:left="708" w:hanging="283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staff or faculty member through the Responsible Officer</w:t>
      </w:r>
    </w:p>
    <w:p w:rsidR="00242D62" w:rsidRPr="00FD5BAF" w:rsidRDefault="00242D62" w:rsidP="00242D62">
      <w:pPr>
        <w:pStyle w:val="Default"/>
        <w:ind w:left="708" w:hanging="283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Approval Authority </w:t>
      </w:r>
    </w:p>
    <w:p w:rsidR="00242D62" w:rsidRPr="00FD5BAF" w:rsidRDefault="00242D62" w:rsidP="00242D62">
      <w:pPr>
        <w:pStyle w:val="Default"/>
        <w:ind w:left="708" w:hanging="283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governance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or committee</w:t>
      </w:r>
    </w:p>
    <w:p w:rsidR="00242D62" w:rsidRPr="00FD5BAF" w:rsidRDefault="00242D62" w:rsidP="00242D62">
      <w:pPr>
        <w:pStyle w:val="Default"/>
        <w:ind w:left="708" w:hanging="283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Policy Manager</w:t>
      </w:r>
    </w:p>
    <w:p w:rsidR="00242D62" w:rsidRPr="00FD5BAF" w:rsidRDefault="00242D62" w:rsidP="00242D62">
      <w:pPr>
        <w:pStyle w:val="Default"/>
        <w:pageBreakBefore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Timing of Review </w:t>
      </w: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A review can happen at any time that circumstances require. The Responsible Officer will: </w:t>
      </w:r>
    </w:p>
    <w:p w:rsidR="00242D62" w:rsidRPr="00FD5BAF" w:rsidRDefault="00242D62" w:rsidP="00242D6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conduct the review </w:t>
      </w:r>
    </w:p>
    <w:p w:rsidR="00242D62" w:rsidRPr="00FD5BAF" w:rsidRDefault="00242D62" w:rsidP="00242D6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determine whether the implemented policy or procedure: </w:t>
      </w:r>
    </w:p>
    <w:p w:rsidR="00242D62" w:rsidRPr="00FD5BAF" w:rsidRDefault="00242D62" w:rsidP="00242D62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is operating as designed </w:t>
      </w:r>
    </w:p>
    <w:p w:rsidR="00242D62" w:rsidRPr="00FD5BAF" w:rsidRDefault="00242D62" w:rsidP="00242D62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is still needed </w:t>
      </w:r>
    </w:p>
    <w:p w:rsidR="00242D62" w:rsidRPr="00FD5BAF" w:rsidRDefault="00242D62" w:rsidP="00242D62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requires amendment based on changed practice </w:t>
      </w:r>
    </w:p>
    <w:p w:rsidR="00242D62" w:rsidRPr="00FD5BAF" w:rsidRDefault="00242D62" w:rsidP="00242D62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FD5BAF">
        <w:rPr>
          <w:rFonts w:asciiTheme="minorHAnsi" w:hAnsiTheme="minorHAnsi" w:cstheme="minorHAnsi"/>
          <w:sz w:val="22"/>
          <w:szCs w:val="22"/>
        </w:rPr>
        <w:t>requires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amendment to align with changed legislative requirements, or other policy documents, or changed systems or strategic direction. </w:t>
      </w:r>
    </w:p>
    <w:p w:rsidR="00242D62" w:rsidRPr="00FD5BAF" w:rsidRDefault="00242D62" w:rsidP="00242D62">
      <w:pPr>
        <w:pStyle w:val="Default"/>
        <w:ind w:left="992" w:hanging="283"/>
        <w:rPr>
          <w:rFonts w:asciiTheme="minorHAnsi" w:hAnsiTheme="minorHAnsi" w:cstheme="minorHAnsi"/>
          <w:sz w:val="22"/>
          <w:szCs w:val="22"/>
        </w:rPr>
      </w:pP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sz w:val="22"/>
          <w:szCs w:val="22"/>
        </w:rPr>
        <w:t xml:space="preserve">Review Methods </w:t>
      </w: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The review of a policy document will require at least one of the following actions as appropriate for the type of document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being reviewed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or the scope of changes likely to be required: </w:t>
      </w:r>
    </w:p>
    <w:p w:rsidR="00242D62" w:rsidRPr="00FD5BAF" w:rsidRDefault="00242D62" w:rsidP="00242D6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desk-top review </w:t>
      </w:r>
    </w:p>
    <w:p w:rsidR="00242D62" w:rsidRPr="00FD5BAF" w:rsidRDefault="00242D62" w:rsidP="00242D6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consultation with stakeholders </w:t>
      </w:r>
    </w:p>
    <w:p w:rsidR="00242D62" w:rsidRPr="00FD5BAF" w:rsidRDefault="00242D62" w:rsidP="00242D6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spot-check </w:t>
      </w:r>
    </w:p>
    <w:p w:rsidR="00242D62" w:rsidRPr="00FD5BAF" w:rsidRDefault="00242D62" w:rsidP="00242D6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sampling of data </w:t>
      </w:r>
    </w:p>
    <w:p w:rsidR="00242D62" w:rsidRPr="00FD5BAF" w:rsidRDefault="00242D62" w:rsidP="00242D6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checklist of questions </w:t>
      </w:r>
    </w:p>
    <w:p w:rsidR="00242D62" w:rsidRPr="00FD5BAF" w:rsidRDefault="00242D62" w:rsidP="00242D6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consultation with the people who perform procedural tasks </w:t>
      </w:r>
    </w:p>
    <w:p w:rsidR="00242D62" w:rsidRPr="00FD5BAF" w:rsidRDefault="00242D62" w:rsidP="00242D6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internal audit </w:t>
      </w:r>
    </w:p>
    <w:p w:rsidR="00242D62" w:rsidRPr="00FD5BAF" w:rsidRDefault="00242D62" w:rsidP="00242D6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FD5BAF">
        <w:rPr>
          <w:rFonts w:asciiTheme="minorHAnsi" w:hAnsiTheme="minorHAnsi" w:cstheme="minorHAnsi"/>
          <w:sz w:val="22"/>
          <w:szCs w:val="22"/>
        </w:rPr>
        <w:t>external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audit. </w:t>
      </w: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Note that when a Policy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is reviewed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>, it is appropriate to review any associated Procedure,</w:t>
      </w:r>
      <w:r w:rsidRPr="00FD5BAF">
        <w:rPr>
          <w:rFonts w:asciiTheme="minorHAnsi" w:hAnsiTheme="minorHAnsi" w:cstheme="minorHAnsi"/>
        </w:rPr>
        <w:t xml:space="preserve"> </w:t>
      </w:r>
      <w:r w:rsidRPr="00FD5BAF">
        <w:rPr>
          <w:rFonts w:asciiTheme="minorHAnsi" w:hAnsiTheme="minorHAnsi" w:cstheme="minorHAnsi"/>
          <w:sz w:val="22"/>
          <w:szCs w:val="22"/>
        </w:rPr>
        <w:t xml:space="preserve">Schedule or Supporting Material at the same time. Note also that a reviewed document will require re-approval by the relevant Approval Authority. </w:t>
      </w:r>
    </w:p>
    <w:p w:rsidR="00242D62" w:rsidRPr="00FD5BAF" w:rsidRDefault="00242D62" w:rsidP="00242D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2D62" w:rsidRPr="007D548A" w:rsidRDefault="00242D62" w:rsidP="00242D62">
      <w:pPr>
        <w:pStyle w:val="Default"/>
        <w:rPr>
          <w:rFonts w:asciiTheme="minorHAnsi" w:hAnsiTheme="minorHAnsi" w:cstheme="minorHAnsi"/>
          <w:b/>
          <w:bCs/>
          <w:color w:val="C04F4C"/>
          <w:sz w:val="22"/>
          <w:szCs w:val="22"/>
        </w:rPr>
      </w:pPr>
    </w:p>
    <w:p w:rsidR="00242D62" w:rsidRPr="007D548A" w:rsidRDefault="00242D62" w:rsidP="00242D62">
      <w:pPr>
        <w:pStyle w:val="Default"/>
        <w:rPr>
          <w:rFonts w:asciiTheme="minorHAnsi" w:hAnsiTheme="minorHAnsi" w:cstheme="minorHAnsi"/>
          <w:color w:val="C04F4C"/>
          <w:sz w:val="22"/>
          <w:szCs w:val="22"/>
        </w:rPr>
      </w:pPr>
      <w:r w:rsidRPr="007D548A">
        <w:rPr>
          <w:rFonts w:asciiTheme="minorHAnsi" w:hAnsiTheme="minorHAnsi" w:cstheme="minorHAnsi"/>
          <w:b/>
          <w:bCs/>
          <w:color w:val="C04F4C"/>
          <w:sz w:val="22"/>
          <w:szCs w:val="22"/>
        </w:rPr>
        <w:t xml:space="preserve">NEXT STEP </w:t>
      </w:r>
    </w:p>
    <w:p w:rsidR="00242D62" w:rsidRPr="007D548A" w:rsidRDefault="00242D62" w:rsidP="00242D62">
      <w:pPr>
        <w:rPr>
          <w:rFonts w:cstheme="minorHAnsi"/>
        </w:rPr>
      </w:pPr>
      <w:r w:rsidRPr="007D548A">
        <w:rPr>
          <w:rFonts w:cstheme="minorHAnsi"/>
        </w:rPr>
        <w:t xml:space="preserve">If amendments are required, or a policy gap </w:t>
      </w:r>
      <w:proofErr w:type="gramStart"/>
      <w:r w:rsidRPr="007D548A">
        <w:rPr>
          <w:rFonts w:cstheme="minorHAnsi"/>
        </w:rPr>
        <w:t>is identified</w:t>
      </w:r>
      <w:proofErr w:type="gramEnd"/>
      <w:r w:rsidRPr="007D548A">
        <w:rPr>
          <w:rFonts w:cstheme="minorHAnsi"/>
        </w:rPr>
        <w:t xml:space="preserve">, return to </w:t>
      </w:r>
      <w:r w:rsidRPr="007D548A">
        <w:rPr>
          <w:rFonts w:cstheme="minorHAnsi"/>
          <w:i/>
          <w:iCs/>
        </w:rPr>
        <w:t xml:space="preserve">Policy Cycle Tips Stage 1 </w:t>
      </w:r>
      <w:r w:rsidR="004D6E3F">
        <w:rPr>
          <w:rFonts w:cstheme="minorHAnsi"/>
          <w:i/>
          <w:iCs/>
        </w:rPr>
        <w:t>–Predevelopment-Approval to Proceed</w:t>
      </w:r>
      <w:r w:rsidRPr="007D548A">
        <w:rPr>
          <w:rFonts w:cstheme="minorHAnsi"/>
          <w:i/>
          <w:iCs/>
        </w:rPr>
        <w:t>.</w:t>
      </w:r>
    </w:p>
    <w:p w:rsidR="00C92668" w:rsidRDefault="00C92668"/>
    <w:sectPr w:rsidR="00C92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7B3"/>
    <w:multiLevelType w:val="hybridMultilevel"/>
    <w:tmpl w:val="AD565F12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FC77151"/>
    <w:multiLevelType w:val="hybridMultilevel"/>
    <w:tmpl w:val="DBD88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41B81"/>
    <w:multiLevelType w:val="hybridMultilevel"/>
    <w:tmpl w:val="9C363CA2"/>
    <w:lvl w:ilvl="0" w:tplc="1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62"/>
    <w:rsid w:val="00242D62"/>
    <w:rsid w:val="004D6E3F"/>
    <w:rsid w:val="007A0DE2"/>
    <w:rsid w:val="00C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1A3B"/>
  <w15:chartTrackingRefBased/>
  <w15:docId w15:val="{31730485-85FC-4624-AF48-6389FF22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D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3</cp:revision>
  <dcterms:created xsi:type="dcterms:W3CDTF">2020-02-12T17:54:00Z</dcterms:created>
  <dcterms:modified xsi:type="dcterms:W3CDTF">2020-02-12T17:54:00Z</dcterms:modified>
</cp:coreProperties>
</file>