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34" w:rsidRDefault="00820256" w:rsidP="00820256">
      <w:pPr>
        <w:spacing w:before="100" w:beforeAutospacing="1" w:after="100" w:afterAutospacing="1" w:line="240" w:lineRule="auto"/>
        <w:outlineLvl w:val="2"/>
        <w:rPr>
          <w:rFonts w:cstheme="minorHAnsi"/>
          <w:b/>
          <w:bCs/>
          <w:sz w:val="44"/>
          <w:szCs w:val="44"/>
        </w:rPr>
      </w:pPr>
      <w:r w:rsidRPr="0082025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Square wrapText="bothSides"/>
            <wp:docPr id="1" name="Picture 1" descr="https://www.nosm.ca/wp-content/uploads/2020/01/2409777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sm.ca/wp-content/uploads/2020/01/2409777-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734">
        <w:rPr>
          <w:rFonts w:cstheme="minorHAnsi"/>
          <w:b/>
          <w:bCs/>
          <w:sz w:val="44"/>
          <w:szCs w:val="44"/>
        </w:rPr>
        <w:t>Best Practices</w:t>
      </w:r>
    </w:p>
    <w:p w:rsidR="00820256" w:rsidRPr="00FD5BAF" w:rsidRDefault="00820256" w:rsidP="00D46734">
      <w:pPr>
        <w:spacing w:before="100" w:beforeAutospacing="1" w:after="100" w:afterAutospacing="1" w:line="240" w:lineRule="auto"/>
        <w:outlineLvl w:val="2"/>
        <w:rPr>
          <w:rFonts w:cstheme="minorHAnsi"/>
          <w:sz w:val="44"/>
          <w:szCs w:val="44"/>
        </w:rPr>
      </w:pPr>
      <w:r w:rsidRPr="00FD5BAF">
        <w:rPr>
          <w:rFonts w:cstheme="minorHAnsi"/>
          <w:b/>
          <w:bCs/>
          <w:sz w:val="44"/>
          <w:szCs w:val="44"/>
        </w:rPr>
        <w:t xml:space="preserve">Stage 4 </w:t>
      </w:r>
      <w:r w:rsidR="00D46734">
        <w:rPr>
          <w:rFonts w:cstheme="minorHAnsi"/>
          <w:b/>
          <w:bCs/>
          <w:sz w:val="44"/>
          <w:szCs w:val="44"/>
        </w:rPr>
        <w:t xml:space="preserve">- </w:t>
      </w:r>
      <w:r w:rsidRPr="00FD5BAF">
        <w:rPr>
          <w:rFonts w:cstheme="minorHAnsi"/>
          <w:b/>
          <w:bCs/>
          <w:sz w:val="44"/>
          <w:szCs w:val="44"/>
        </w:rPr>
        <w:t xml:space="preserve">Document Approval </w:t>
      </w:r>
    </w:p>
    <w:p w:rsidR="00820256" w:rsidRPr="00FD5BAF" w:rsidRDefault="00820256" w:rsidP="00820256">
      <w:pPr>
        <w:pStyle w:val="Default"/>
        <w:spacing w:after="120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820256" w:rsidRDefault="00820256" w:rsidP="00820256">
      <w:pPr>
        <w:pStyle w:val="Default"/>
        <w:spacing w:after="120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820256" w:rsidRPr="00FD5BAF" w:rsidRDefault="00820256" w:rsidP="00820256">
      <w:pPr>
        <w:pStyle w:val="Default"/>
        <w:spacing w:after="120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INTRODUCTION </w:t>
      </w:r>
    </w:p>
    <w:p w:rsidR="00D46734" w:rsidRPr="00D46734" w:rsidRDefault="00D46734" w:rsidP="00D467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Policy Cycle: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6734">
        <w:rPr>
          <w:rFonts w:asciiTheme="minorHAnsi" w:hAnsiTheme="minorHAnsi" w:cstheme="minorHAnsi"/>
          <w:bCs/>
          <w:sz w:val="22"/>
          <w:szCs w:val="22"/>
        </w:rPr>
        <w:t xml:space="preserve">Stage 1: Predevelopment – Identify &amp; Conduct Analysis-Approval to Proceed </w:t>
      </w:r>
    </w:p>
    <w:p w:rsidR="00D46734" w:rsidRPr="00D46734" w:rsidRDefault="00D46734" w:rsidP="00D467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D46734">
        <w:rPr>
          <w:rFonts w:asciiTheme="minorHAnsi" w:hAnsiTheme="minorHAnsi" w:cstheme="minorHAnsi"/>
          <w:sz w:val="22"/>
          <w:szCs w:val="22"/>
        </w:rPr>
        <w:t xml:space="preserve">Stage 2: Drafting / Writing </w:t>
      </w:r>
    </w:p>
    <w:p w:rsidR="00D46734" w:rsidRPr="00D46734" w:rsidRDefault="00D46734" w:rsidP="00D467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D46734">
        <w:rPr>
          <w:rFonts w:asciiTheme="minorHAnsi" w:hAnsiTheme="minorHAnsi" w:cstheme="minorHAnsi"/>
          <w:sz w:val="22"/>
          <w:szCs w:val="22"/>
        </w:rPr>
        <w:t xml:space="preserve">Stage 3: Consultation </w:t>
      </w:r>
    </w:p>
    <w:p w:rsidR="00D46734" w:rsidRPr="00D46734" w:rsidRDefault="00D46734" w:rsidP="00D46734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D46734">
        <w:rPr>
          <w:rFonts w:asciiTheme="minorHAnsi" w:hAnsiTheme="minorHAnsi" w:cstheme="minorHAnsi"/>
          <w:b/>
          <w:sz w:val="22"/>
          <w:szCs w:val="22"/>
        </w:rPr>
        <w:t xml:space="preserve">Stage 4: Document Approval </w:t>
      </w:r>
    </w:p>
    <w:p w:rsidR="00D46734" w:rsidRPr="00D46734" w:rsidRDefault="00D46734" w:rsidP="00D467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D46734">
        <w:rPr>
          <w:rFonts w:asciiTheme="minorHAnsi" w:hAnsiTheme="minorHAnsi" w:cstheme="minorHAnsi"/>
          <w:sz w:val="22"/>
          <w:szCs w:val="22"/>
        </w:rPr>
        <w:t xml:space="preserve">Stage 5: Publication </w:t>
      </w:r>
    </w:p>
    <w:p w:rsidR="00D46734" w:rsidRPr="00D46734" w:rsidRDefault="00D46734" w:rsidP="00D467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D46734">
        <w:rPr>
          <w:rFonts w:asciiTheme="minorHAnsi" w:hAnsiTheme="minorHAnsi" w:cstheme="minorHAnsi"/>
          <w:sz w:val="22"/>
          <w:szCs w:val="22"/>
        </w:rPr>
        <w:t xml:space="preserve">Stage 6: Implementation and Communication </w:t>
      </w:r>
    </w:p>
    <w:p w:rsidR="00D46734" w:rsidRPr="00D46734" w:rsidRDefault="00D46734" w:rsidP="00D467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D46734">
        <w:rPr>
          <w:rFonts w:asciiTheme="minorHAnsi" w:hAnsiTheme="minorHAnsi" w:cstheme="minorHAnsi"/>
          <w:sz w:val="22"/>
          <w:szCs w:val="22"/>
        </w:rPr>
        <w:t xml:space="preserve">Stage 7: Evaluation and Review </w:t>
      </w:r>
    </w:p>
    <w:p w:rsidR="00820256" w:rsidRPr="00FD5BAF" w:rsidRDefault="00820256" w:rsidP="00820256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20256" w:rsidRPr="00FD5BAF" w:rsidRDefault="00820256" w:rsidP="008202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Following drafting and consultation, the policy document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must be submitted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, with a completed Briefing Template for </w:t>
      </w:r>
      <w:r w:rsidRPr="00FD5BAF">
        <w:rPr>
          <w:rFonts w:asciiTheme="minorHAnsi" w:hAnsiTheme="minorHAnsi" w:cstheme="minorHAnsi"/>
        </w:rPr>
        <w:t>Document Approval</w:t>
      </w:r>
      <w:r w:rsidRPr="00FD5BAF">
        <w:rPr>
          <w:rFonts w:asciiTheme="minorHAnsi" w:hAnsiTheme="minorHAnsi" w:cstheme="minorHAnsi"/>
          <w:i/>
          <w:iCs/>
          <w:color w:val="0000FF"/>
          <w:sz w:val="22"/>
          <w:szCs w:val="22"/>
          <w:u w:val="single"/>
        </w:rPr>
        <w:t xml:space="preserve">, </w:t>
      </w:r>
      <w:r w:rsidRPr="00FD5BAF">
        <w:rPr>
          <w:rFonts w:asciiTheme="minorHAnsi" w:hAnsiTheme="minorHAnsi" w:cstheme="minorHAnsi"/>
          <w:sz w:val="22"/>
          <w:szCs w:val="22"/>
        </w:rPr>
        <w:t xml:space="preserve">to the Policy Manager for quality assurance. It will then be ready for approval by the relevant Approval Authority. </w:t>
      </w:r>
    </w:p>
    <w:p w:rsidR="00820256" w:rsidRPr="00FD5BAF" w:rsidRDefault="00820256" w:rsidP="00820256">
      <w:pPr>
        <w:pStyle w:val="Default"/>
        <w:spacing w:after="120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820256" w:rsidRPr="00FD5BAF" w:rsidRDefault="00820256" w:rsidP="00820256">
      <w:pPr>
        <w:pStyle w:val="Default"/>
        <w:spacing w:after="120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QUALITY ASSURANCE </w:t>
      </w:r>
    </w:p>
    <w:p w:rsidR="00820256" w:rsidRPr="00FD5BAF" w:rsidRDefault="00820256" w:rsidP="008202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The Policy Manager </w:t>
      </w:r>
      <w:r w:rsidR="00D46734">
        <w:rPr>
          <w:rFonts w:asciiTheme="minorHAnsi" w:hAnsiTheme="minorHAnsi" w:cstheme="minorHAnsi"/>
          <w:b/>
          <w:bCs/>
          <w:sz w:val="22"/>
          <w:szCs w:val="22"/>
        </w:rPr>
        <w:t>will</w:t>
      </w: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820256" w:rsidRPr="00FD5BAF" w:rsidRDefault="00820256" w:rsidP="00820256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>• review the draft for compliance with the Policy Framework</w:t>
      </w:r>
      <w:r w:rsidR="00D46734">
        <w:rPr>
          <w:rFonts w:asciiTheme="minorHAnsi" w:hAnsiTheme="minorHAnsi" w:cstheme="minorHAnsi"/>
          <w:sz w:val="22"/>
          <w:szCs w:val="22"/>
        </w:rPr>
        <w:t>/</w:t>
      </w:r>
      <w:r w:rsidRPr="00FD5BAF">
        <w:rPr>
          <w:rFonts w:asciiTheme="minorHAnsi" w:hAnsiTheme="minorHAnsi" w:cstheme="minorHAnsi"/>
          <w:sz w:val="22"/>
          <w:szCs w:val="22"/>
        </w:rPr>
        <w:t xml:space="preserve">Policy and alignment with language in other governance documents </w:t>
      </w:r>
    </w:p>
    <w:p w:rsidR="00820256" w:rsidRPr="00FD5BAF" w:rsidRDefault="00820256" w:rsidP="00820256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ensure that relevant consultation has occurred </w:t>
      </w:r>
    </w:p>
    <w:p w:rsidR="00820256" w:rsidRPr="00FD5BAF" w:rsidRDefault="00820256" w:rsidP="00820256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ensure that the Implementation and Communication Plan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has been developed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0256" w:rsidRPr="00FD5BAF" w:rsidRDefault="00820256" w:rsidP="00820256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make recommendations to manage version controls and web-publishing compliance matters </w:t>
      </w:r>
    </w:p>
    <w:p w:rsidR="00820256" w:rsidRPr="00FD5BAF" w:rsidRDefault="00820256" w:rsidP="00820256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return the document to the </w:t>
      </w:r>
      <w:r>
        <w:rPr>
          <w:rFonts w:asciiTheme="minorHAnsi" w:hAnsiTheme="minorHAnsi" w:cstheme="minorHAnsi"/>
          <w:sz w:val="22"/>
          <w:szCs w:val="22"/>
        </w:rPr>
        <w:t>Implementation Lead</w:t>
      </w:r>
      <w:r w:rsidRPr="00FD5BAF">
        <w:rPr>
          <w:rFonts w:asciiTheme="minorHAnsi" w:hAnsiTheme="minorHAnsi" w:cstheme="minorHAnsi"/>
          <w:sz w:val="22"/>
          <w:szCs w:val="22"/>
        </w:rPr>
        <w:t xml:space="preserve"> to clarify any questions, for subsequent submission to the Approval Authority. </w:t>
      </w:r>
    </w:p>
    <w:p w:rsidR="00820256" w:rsidRPr="00FD5BAF" w:rsidRDefault="00820256" w:rsidP="008202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20256" w:rsidRPr="00FD5BAF" w:rsidRDefault="00820256" w:rsidP="00820256">
      <w:pPr>
        <w:pStyle w:val="Default"/>
        <w:spacing w:after="120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DOCUMENT APPROVAL </w:t>
      </w:r>
    </w:p>
    <w:p w:rsidR="00820256" w:rsidRPr="00FD5BAF" w:rsidRDefault="00820256" w:rsidP="008202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The Approval Authority will: </w:t>
      </w:r>
    </w:p>
    <w:p w:rsidR="00820256" w:rsidRPr="00FD5BAF" w:rsidRDefault="00820256" w:rsidP="00820256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consider the draft or amended document and the information provided in the </w:t>
      </w:r>
      <w:r w:rsidRPr="00FD5BAF">
        <w:rPr>
          <w:rFonts w:asciiTheme="minorHAnsi" w:hAnsiTheme="minorHAnsi" w:cstheme="minorHAnsi"/>
          <w:i/>
          <w:iCs/>
          <w:sz w:val="22"/>
          <w:szCs w:val="22"/>
        </w:rPr>
        <w:t xml:space="preserve">Document Approval Checklist </w:t>
      </w:r>
      <w:r w:rsidRPr="00FD5BAF">
        <w:rPr>
          <w:rFonts w:asciiTheme="minorHAnsi" w:hAnsiTheme="minorHAnsi" w:cstheme="minorHAnsi"/>
          <w:sz w:val="22"/>
          <w:szCs w:val="22"/>
        </w:rPr>
        <w:t xml:space="preserve">and be satisfied that: </w:t>
      </w:r>
    </w:p>
    <w:p w:rsidR="00820256" w:rsidRPr="00FD5BAF" w:rsidRDefault="00820256" w:rsidP="00BC2B5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the document has undergone the necessary process of consultation </w:t>
      </w:r>
    </w:p>
    <w:p w:rsidR="00820256" w:rsidRPr="00FD5BAF" w:rsidRDefault="00820256" w:rsidP="00BC2B5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that the </w:t>
      </w:r>
      <w:r w:rsidRPr="00FD5BAF">
        <w:rPr>
          <w:rFonts w:asciiTheme="minorHAnsi" w:hAnsiTheme="minorHAnsi" w:cstheme="minorHAnsi"/>
          <w:i/>
          <w:iCs/>
          <w:sz w:val="22"/>
          <w:szCs w:val="22"/>
        </w:rPr>
        <w:t xml:space="preserve">Implementation and Communication Plan </w:t>
      </w:r>
      <w:r w:rsidRPr="00FD5BAF">
        <w:rPr>
          <w:rFonts w:asciiTheme="minorHAnsi" w:hAnsiTheme="minorHAnsi" w:cstheme="minorHAnsi"/>
          <w:sz w:val="22"/>
          <w:szCs w:val="22"/>
        </w:rPr>
        <w:t xml:space="preserve">is adequate </w:t>
      </w:r>
    </w:p>
    <w:p w:rsidR="00820256" w:rsidRPr="00FD5BAF" w:rsidRDefault="00820256" w:rsidP="00BC2B5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that responsibilities are understood </w:t>
      </w:r>
    </w:p>
    <w:p w:rsidR="00820256" w:rsidRPr="00FD5BAF" w:rsidRDefault="00820256" w:rsidP="00BC2B5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that all related issues, including other documents needing revision, have been addressed, and </w:t>
      </w:r>
    </w:p>
    <w:p w:rsidR="00820256" w:rsidRPr="00FD5BAF" w:rsidRDefault="00820256" w:rsidP="00BC2B5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D5BAF">
        <w:rPr>
          <w:rFonts w:asciiTheme="minorHAnsi" w:hAnsiTheme="minorHAnsi" w:cstheme="minorHAnsi"/>
          <w:sz w:val="22"/>
          <w:szCs w:val="22"/>
        </w:rPr>
        <w:t>that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the document addresses the reasons for the policy gap. </w:t>
      </w:r>
    </w:p>
    <w:p w:rsidR="00820256" w:rsidRPr="00FD5BAF" w:rsidRDefault="00820256" w:rsidP="00820256">
      <w:pPr>
        <w:pStyle w:val="Default"/>
        <w:ind w:left="708" w:hanging="283"/>
        <w:rPr>
          <w:rFonts w:asciiTheme="minorHAnsi" w:hAnsiTheme="minorHAnsi" w:cstheme="minorHAnsi"/>
          <w:sz w:val="22"/>
          <w:szCs w:val="22"/>
        </w:rPr>
      </w:pPr>
    </w:p>
    <w:p w:rsidR="00820256" w:rsidRPr="00FD5BAF" w:rsidRDefault="00820256" w:rsidP="00820256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approve the document as ready for publication using the Briefing Template </w:t>
      </w:r>
    </w:p>
    <w:p w:rsidR="00820256" w:rsidRPr="00FD5BAF" w:rsidRDefault="00820256" w:rsidP="00820256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return the approved policy document and the supporting documents to the </w:t>
      </w:r>
      <w:r>
        <w:rPr>
          <w:rFonts w:asciiTheme="minorHAnsi" w:hAnsiTheme="minorHAnsi" w:cstheme="minorHAnsi"/>
          <w:sz w:val="22"/>
          <w:szCs w:val="22"/>
        </w:rPr>
        <w:t>Implementation Lead</w:t>
      </w:r>
      <w:r w:rsidRPr="00FD5BAF">
        <w:rPr>
          <w:rFonts w:asciiTheme="minorHAnsi" w:hAnsiTheme="minorHAnsi" w:cstheme="minorHAnsi"/>
          <w:sz w:val="22"/>
          <w:szCs w:val="22"/>
        </w:rPr>
        <w:t xml:space="preserve"> for subsequent finalization and publication. </w:t>
      </w:r>
    </w:p>
    <w:p w:rsidR="00820256" w:rsidRPr="00FD5BAF" w:rsidRDefault="00820256" w:rsidP="008202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20256" w:rsidRPr="00FD5BAF" w:rsidRDefault="00820256" w:rsidP="008202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bCs/>
          <w:sz w:val="22"/>
          <w:szCs w:val="22"/>
        </w:rPr>
        <w:t>Implementation Lead</w:t>
      </w: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 will: </w:t>
      </w:r>
    </w:p>
    <w:p w:rsidR="00820256" w:rsidRPr="00FD5BAF" w:rsidRDefault="00820256" w:rsidP="00820256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forward the completed </w:t>
      </w:r>
      <w:r w:rsidRPr="00FD5BAF">
        <w:rPr>
          <w:rFonts w:asciiTheme="minorHAnsi" w:hAnsiTheme="minorHAnsi" w:cstheme="minorHAnsi"/>
          <w:i/>
          <w:iCs/>
          <w:sz w:val="22"/>
          <w:szCs w:val="22"/>
        </w:rPr>
        <w:t xml:space="preserve">Briefing template, </w:t>
      </w:r>
      <w:r w:rsidRPr="00FD5BAF">
        <w:rPr>
          <w:rFonts w:asciiTheme="minorHAnsi" w:hAnsiTheme="minorHAnsi" w:cstheme="minorHAnsi"/>
          <w:sz w:val="22"/>
          <w:szCs w:val="22"/>
        </w:rPr>
        <w:t xml:space="preserve">the final approved document, and evidence of approval to the Policy Manager </w:t>
      </w:r>
      <w:hyperlink r:id="rId6" w:history="1">
        <w:r w:rsidRPr="00FD5BAF">
          <w:rPr>
            <w:rStyle w:val="Hyperlink"/>
            <w:rFonts w:asciiTheme="minorHAnsi" w:hAnsiTheme="minorHAnsi" w:cstheme="minorHAnsi"/>
            <w:sz w:val="22"/>
            <w:szCs w:val="22"/>
          </w:rPr>
          <w:t>governance@nosm.ca</w:t>
        </w:r>
      </w:hyperlink>
      <w:r w:rsidRPr="00FD5BAF">
        <w:rPr>
          <w:rFonts w:asciiTheme="minorHAnsi" w:hAnsiTheme="minorHAnsi" w:cstheme="minorHAnsi"/>
          <w:sz w:val="22"/>
          <w:szCs w:val="22"/>
        </w:rPr>
        <w:t xml:space="preserve"> for their records</w:t>
      </w:r>
    </w:p>
    <w:p w:rsidR="00820256" w:rsidRPr="00FD5BAF" w:rsidRDefault="00820256" w:rsidP="008202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20256" w:rsidRPr="00FD5BAF" w:rsidRDefault="00820256" w:rsidP="00820256">
      <w:pPr>
        <w:pStyle w:val="Default"/>
        <w:spacing w:after="120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NEXT STEP </w:t>
      </w:r>
    </w:p>
    <w:p w:rsidR="00820256" w:rsidRPr="00FD5BAF" w:rsidRDefault="00820256" w:rsidP="00820256">
      <w:pPr>
        <w:pStyle w:val="Default"/>
        <w:ind w:left="-3"/>
        <w:rPr>
          <w:rFonts w:cstheme="minorHAnsi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person responsible </w:t>
      </w:r>
      <w:r w:rsidRPr="00FD5BAF">
        <w:rPr>
          <w:rFonts w:asciiTheme="minorHAnsi" w:hAnsiTheme="minorHAnsi" w:cstheme="minorHAnsi"/>
          <w:sz w:val="22"/>
          <w:szCs w:val="22"/>
        </w:rPr>
        <w:t>will publish the document (</w:t>
      </w:r>
      <w:r w:rsidRPr="00FD5BAF">
        <w:rPr>
          <w:rFonts w:asciiTheme="minorHAnsi" w:hAnsiTheme="minorHAnsi" w:cstheme="minorHAnsi"/>
          <w:color w:val="0000FF"/>
          <w:sz w:val="22"/>
          <w:szCs w:val="22"/>
          <w:u w:val="single"/>
        </w:rPr>
        <w:t>Stage 5</w:t>
      </w:r>
      <w:r w:rsidRPr="00FD5BAF">
        <w:rPr>
          <w:rFonts w:asciiTheme="minorHAnsi" w:hAnsiTheme="minorHAnsi" w:cstheme="minorHAnsi"/>
          <w:sz w:val="22"/>
          <w:szCs w:val="22"/>
        </w:rPr>
        <w:t xml:space="preserve">) and the </w:t>
      </w:r>
      <w:r>
        <w:rPr>
          <w:rFonts w:asciiTheme="minorHAnsi" w:hAnsiTheme="minorHAnsi" w:cstheme="minorHAnsi"/>
          <w:sz w:val="22"/>
          <w:szCs w:val="22"/>
        </w:rPr>
        <w:t>Implementation Lead</w:t>
      </w:r>
      <w:r w:rsidRPr="00FD5BAF">
        <w:rPr>
          <w:rFonts w:asciiTheme="minorHAnsi" w:hAnsiTheme="minorHAnsi" w:cstheme="minorHAnsi"/>
          <w:sz w:val="22"/>
          <w:szCs w:val="22"/>
        </w:rPr>
        <w:t xml:space="preserve"> will enact </w:t>
      </w:r>
      <w:r w:rsidRPr="00FD5BAF">
        <w:rPr>
          <w:rFonts w:asciiTheme="minorHAnsi" w:hAnsiTheme="minorHAnsi" w:cstheme="minorHAnsi"/>
          <w:i/>
          <w:iCs/>
          <w:sz w:val="22"/>
          <w:szCs w:val="22"/>
        </w:rPr>
        <w:t xml:space="preserve">the Implementation and Communication Plan </w:t>
      </w:r>
      <w:r w:rsidRPr="00FD5BAF">
        <w:rPr>
          <w:rFonts w:asciiTheme="minorHAnsi" w:hAnsiTheme="minorHAnsi" w:cstheme="minorHAnsi"/>
          <w:sz w:val="22"/>
          <w:szCs w:val="22"/>
        </w:rPr>
        <w:t>(</w:t>
      </w:r>
      <w:r w:rsidRPr="00FD5BAF">
        <w:rPr>
          <w:rFonts w:asciiTheme="minorHAnsi" w:hAnsiTheme="minorHAnsi" w:cstheme="minorHAnsi"/>
          <w:color w:val="0000FF"/>
          <w:sz w:val="22"/>
          <w:szCs w:val="22"/>
          <w:u w:val="single"/>
        </w:rPr>
        <w:t>Stage 6</w:t>
      </w:r>
      <w:r w:rsidRPr="00FD5BAF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C92668" w:rsidRDefault="00C92668"/>
    <w:p w:rsidR="00D46734" w:rsidRDefault="00D46734"/>
    <w:p w:rsidR="00D46734" w:rsidRDefault="00D46734"/>
    <w:p w:rsidR="00D46734" w:rsidRDefault="00D46734">
      <w:r>
        <w:rPr>
          <w:noProof/>
          <w:lang w:eastAsia="en-CA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2466975</wp:posOffset>
                </wp:positionV>
                <wp:extent cx="6076950" cy="28194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2819400"/>
                          <a:chOff x="0" y="0"/>
                          <a:chExt cx="3567448" cy="281884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6734" w:rsidRDefault="00D4673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2566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To: XX</w:t>
                              </w: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This email is to advise that the document/action(s) identified below that were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 xml:space="preserve">submitted to [approval </w:t>
                              </w:r>
                              <w:proofErr w:type="gramStart"/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body ]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 xml:space="preserve"> by [whom]</w:t>
                              </w:r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  <w:proofErr w:type="gramStart"/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The following motions were adopted at the [DATE] BY [NAME OF MEETING</w:t>
                              </w:r>
                              <w:proofErr w:type="gramEnd"/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].  This is the final approval required.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 xml:space="preserve">   [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may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 xml:space="preserve"> require additional senates or other body approval]</w:t>
                              </w: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 xml:space="preserve">I have attached the corresponding documents that </w:t>
                              </w:r>
                              <w:proofErr w:type="gramStart"/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were approved</w:t>
                              </w:r>
                              <w:proofErr w:type="gramEnd"/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  <w:r w:rsidRPr="00D4673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4"/>
                                  <w:lang w:eastAsia="en-CA"/>
                                </w:rPr>
                                <w:t>[DOCUMENT NAME]</w:t>
                              </w: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 xml:space="preserve">All documents </w:t>
                              </w:r>
                              <w:proofErr w:type="gramStart"/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were approved</w:t>
                              </w:r>
                              <w:proofErr w:type="gramEnd"/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 xml:space="preserve"> as presented and no changes were noted.</w:t>
                              </w: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Please follow up with posting and implementation as required.  </w:t>
                              </w: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  <w:r w:rsidRPr="00D46734">
                                <w:rPr>
                                  <w:rFonts w:ascii="Arial" w:eastAsia="Times New Roman" w:hAnsi="Arial" w:cs="Arial"/>
                                  <w:sz w:val="20"/>
                                  <w:szCs w:val="24"/>
                                  <w:lang w:eastAsia="en-CA"/>
                                </w:rPr>
                                <w:t>Please forward a final version of the revised policies for my records [this may be in the future to Document Central with a link to the posting]. </w:t>
                              </w: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4"/>
                                  <w:lang w:eastAsia="en-CA"/>
                                </w:rPr>
                              </w:pPr>
                              <w:r w:rsidRPr="00D4673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4"/>
                                  <w:lang w:eastAsia="en-CA"/>
                                </w:rPr>
                                <w:t> </w:t>
                              </w:r>
                            </w:p>
                            <w:p w:rsidR="00D46734" w:rsidRPr="00D46734" w:rsidRDefault="00D46734" w:rsidP="00D4673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D46734" w:rsidRDefault="00D46734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0;margin-top:194.25pt;width:478.5pt;height:222pt;z-index:251660288;mso-wrap-distance-left:14.4pt;mso-wrap-distance-top:3.6pt;mso-wrap-distance-right:14.4pt;mso-wrap-distance-bottom:3.6pt;mso-position-horizontal-relative:margin;mso-position-vertical-relative:margin;mso-width-relative:margin;mso-height-relative:margin" coordsize="35674,2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D46734" w:rsidRDefault="00D4673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25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To: XX</w:t>
                        </w: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This email is to advise that the document/action(s) identified below that were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 xml:space="preserve"> </w:t>
                        </w:r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 xml:space="preserve">submitted to [approval </w:t>
                        </w:r>
                        <w:proofErr w:type="gramStart"/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body ]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 xml:space="preserve"> by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[whom]</w:t>
                        </w:r>
                        <w:bookmarkStart w:id="1" w:name="_GoBack"/>
                        <w:bookmarkEnd w:id="1"/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.</w:t>
                        </w: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  <w:proofErr w:type="gramStart"/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The following motions were adopted at the [DATE] BY [NAME OF MEETING</w:t>
                        </w:r>
                        <w:proofErr w:type="gramEnd"/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].  This is the final approval required.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 xml:space="preserve">   [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may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 xml:space="preserve"> require additional senates or other body approval]</w:t>
                        </w: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 xml:space="preserve">I have attached the corresponding documents that </w:t>
                        </w:r>
                        <w:proofErr w:type="gramStart"/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were approved</w:t>
                        </w:r>
                        <w:proofErr w:type="gramEnd"/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.</w:t>
                        </w: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  <w:r w:rsidRPr="00D4673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4"/>
                            <w:lang w:eastAsia="en-CA"/>
                          </w:rPr>
                          <w:t>[DOCUMENT NAME]</w:t>
                        </w: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 xml:space="preserve">All documents </w:t>
                        </w:r>
                        <w:proofErr w:type="gramStart"/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were approved</w:t>
                        </w:r>
                        <w:proofErr w:type="gramEnd"/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 xml:space="preserve"> as presented and no changes were noted.</w:t>
                        </w: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Please follow up with posting and implementation as required.  </w:t>
                        </w: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</w:pPr>
                        <w:r w:rsidRPr="00D46734">
                          <w:rPr>
                            <w:rFonts w:ascii="Arial" w:eastAsia="Times New Roman" w:hAnsi="Arial" w:cs="Arial"/>
                            <w:sz w:val="20"/>
                            <w:szCs w:val="24"/>
                            <w:lang w:eastAsia="en-CA"/>
                          </w:rPr>
                          <w:t>Please forward a final version of the revised policies for my records [this may be in the future to Document Central with a link to the posting]. </w:t>
                        </w: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4"/>
                            <w:lang w:eastAsia="en-CA"/>
                          </w:rPr>
                        </w:pPr>
                        <w:r w:rsidRPr="00D4673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4"/>
                            <w:lang w:eastAsia="en-CA"/>
                          </w:rPr>
                          <w:t> </w:t>
                        </w:r>
                      </w:p>
                      <w:p w:rsidR="00D46734" w:rsidRPr="00D46734" w:rsidRDefault="00D46734" w:rsidP="00D467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en-CA"/>
                          </w:rPr>
                        </w:pPr>
                      </w:p>
                      <w:p w:rsidR="00D46734" w:rsidRDefault="00D46734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t>Sample Approval Message</w:t>
      </w:r>
    </w:p>
    <w:p w:rsidR="00D46734" w:rsidRDefault="00D46734"/>
    <w:sectPr w:rsidR="00D46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6B3F"/>
    <w:multiLevelType w:val="hybridMultilevel"/>
    <w:tmpl w:val="321CC402"/>
    <w:lvl w:ilvl="0" w:tplc="36C21B5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DB01919"/>
    <w:multiLevelType w:val="hybridMultilevel"/>
    <w:tmpl w:val="DD2A1414"/>
    <w:lvl w:ilvl="0" w:tplc="14F665F4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56"/>
    <w:rsid w:val="00820256"/>
    <w:rsid w:val="00BC2B55"/>
    <w:rsid w:val="00C92668"/>
    <w:rsid w:val="00D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5594A-20EF-408D-8BFE-DDB075C0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56"/>
  </w:style>
  <w:style w:type="paragraph" w:styleId="Heading3">
    <w:name w:val="heading 3"/>
    <w:basedOn w:val="Normal"/>
    <w:link w:val="Heading3Char"/>
    <w:uiPriority w:val="9"/>
    <w:qFormat/>
    <w:rsid w:val="00820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256"/>
    <w:rPr>
      <w:color w:val="0000FF"/>
      <w:u w:val="single"/>
    </w:rPr>
  </w:style>
  <w:style w:type="paragraph" w:customStyle="1" w:styleId="Default">
    <w:name w:val="Default"/>
    <w:rsid w:val="00820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025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il">
    <w:name w:val="il"/>
    <w:basedOn w:val="DefaultParagraphFont"/>
    <w:rsid w:val="00D4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ance@nosm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dcterms:created xsi:type="dcterms:W3CDTF">2020-02-12T16:15:00Z</dcterms:created>
  <dcterms:modified xsi:type="dcterms:W3CDTF">2020-07-16T12:05:00Z</dcterms:modified>
</cp:coreProperties>
</file>