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CA" w:rsidRDefault="005513B7" w:rsidP="00EF54FE">
      <w:pPr>
        <w:tabs>
          <w:tab w:val="right" w:pos="9360"/>
        </w:tabs>
        <w:spacing w:after="240" w:line="240" w:lineRule="auto"/>
        <w:jc w:val="right"/>
        <w:textAlignment w:val="baseline"/>
        <w:rPr>
          <w:rFonts w:ascii="Arial Black" w:eastAsia="Times New Roman" w:hAnsi="Arial Black" w:cs="Arial"/>
          <w:color w:val="002060"/>
          <w:spacing w:val="8"/>
          <w:sz w:val="26"/>
          <w:szCs w:val="26"/>
          <w:lang w:eastAsia="en-CA"/>
        </w:rPr>
      </w:pPr>
      <w:r w:rsidRPr="00F42956">
        <w:rPr>
          <w:rFonts w:ascii="Arial Black" w:eastAsia="Times New Roman" w:hAnsi="Arial Black" w:cs="Arial"/>
          <w:noProof/>
          <w:color w:val="002060"/>
          <w:spacing w:val="8"/>
          <w:sz w:val="26"/>
          <w:szCs w:val="26"/>
          <w:lang w:eastAsia="en-CA"/>
        </w:rPr>
        <w:drawing>
          <wp:anchor distT="0" distB="0" distL="114300" distR="114300" simplePos="0" relativeHeight="251658240" behindDoc="0" locked="0" layoutInCell="1" allowOverlap="1" wp14:anchorId="495F7B59" wp14:editId="6F0BF0B4">
            <wp:simplePos x="0" y="0"/>
            <wp:positionH relativeFrom="column">
              <wp:posOffset>-298792</wp:posOffset>
            </wp:positionH>
            <wp:positionV relativeFrom="paragraph">
              <wp:posOffset>-186055</wp:posOffset>
            </wp:positionV>
            <wp:extent cx="2022231" cy="100692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SM_trilingual_logo_horizontal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2231" cy="1006920"/>
                    </a:xfrm>
                    <a:prstGeom prst="rect">
                      <a:avLst/>
                    </a:prstGeom>
                  </pic:spPr>
                </pic:pic>
              </a:graphicData>
            </a:graphic>
            <wp14:sizeRelH relativeFrom="page">
              <wp14:pctWidth>0</wp14:pctWidth>
            </wp14:sizeRelH>
            <wp14:sizeRelV relativeFrom="page">
              <wp14:pctHeight>0</wp14:pctHeight>
            </wp14:sizeRelV>
          </wp:anchor>
        </w:drawing>
      </w:r>
      <w:r w:rsidR="00B632CA" w:rsidRPr="00F42956">
        <w:rPr>
          <w:rFonts w:ascii="Arial Black" w:eastAsia="Times New Roman" w:hAnsi="Arial Black" w:cs="Arial"/>
          <w:color w:val="002060"/>
          <w:spacing w:val="8"/>
          <w:sz w:val="26"/>
          <w:szCs w:val="26"/>
          <w:lang w:eastAsia="en-CA"/>
        </w:rPr>
        <w:t>NORTHERN ONTARIO SCHOOL OF MEDICINE</w:t>
      </w:r>
    </w:p>
    <w:p w:rsidR="00F071B1" w:rsidRDefault="00ED3D15" w:rsidP="00F071B1">
      <w:pPr>
        <w:tabs>
          <w:tab w:val="right" w:pos="9360"/>
        </w:tabs>
        <w:spacing w:after="0" w:line="240" w:lineRule="auto"/>
        <w:jc w:val="right"/>
        <w:textAlignment w:val="baseline"/>
        <w:rPr>
          <w:rFonts w:ascii="Arial Black" w:eastAsia="Times New Roman" w:hAnsi="Arial Black" w:cs="Arial"/>
          <w:color w:val="002060"/>
          <w:spacing w:val="8"/>
          <w:sz w:val="26"/>
          <w:szCs w:val="26"/>
          <w:lang w:eastAsia="en-CA"/>
        </w:rPr>
      </w:pPr>
      <w:r>
        <w:rPr>
          <w:rFonts w:ascii="Arial Black" w:eastAsia="Times New Roman" w:hAnsi="Arial Black" w:cs="Arial"/>
          <w:color w:val="002060"/>
          <w:spacing w:val="8"/>
          <w:sz w:val="26"/>
          <w:szCs w:val="26"/>
          <w:lang w:eastAsia="en-CA"/>
        </w:rPr>
        <w:t>Information</w:t>
      </w:r>
      <w:r w:rsidR="0097298C">
        <w:rPr>
          <w:rFonts w:ascii="Arial Black" w:eastAsia="Times New Roman" w:hAnsi="Arial Black" w:cs="Arial"/>
          <w:color w:val="002060"/>
          <w:spacing w:val="8"/>
          <w:sz w:val="26"/>
          <w:szCs w:val="26"/>
          <w:lang w:eastAsia="en-CA"/>
        </w:rPr>
        <w:t xml:space="preserve"> Briefing </w:t>
      </w:r>
      <w:r w:rsidR="00AF3AE0">
        <w:rPr>
          <w:rFonts w:ascii="Arial Black" w:eastAsia="Times New Roman" w:hAnsi="Arial Black" w:cs="Arial"/>
          <w:color w:val="002060"/>
          <w:spacing w:val="8"/>
          <w:sz w:val="26"/>
          <w:szCs w:val="26"/>
          <w:lang w:eastAsia="en-CA"/>
        </w:rPr>
        <w:t>Template</w:t>
      </w:r>
    </w:p>
    <w:tbl>
      <w:tblPr>
        <w:tblW w:w="10348" w:type="dxa"/>
        <w:tblLayout w:type="fixed"/>
        <w:tblLook w:val="0000" w:firstRow="0" w:lastRow="0" w:firstColumn="0" w:lastColumn="0" w:noHBand="0" w:noVBand="0"/>
      </w:tblPr>
      <w:tblGrid>
        <w:gridCol w:w="10348"/>
      </w:tblGrid>
      <w:tr w:rsidR="0073528F" w:rsidRPr="00C9212A" w:rsidTr="00D7772A">
        <w:tc>
          <w:tcPr>
            <w:tcW w:w="10348" w:type="dxa"/>
          </w:tcPr>
          <w:p w:rsidR="0073528F" w:rsidRPr="00AF3AE0" w:rsidRDefault="0073528F" w:rsidP="00AF3AE0"/>
          <w:tbl>
            <w:tblPr>
              <w:tblW w:w="0" w:type="auto"/>
              <w:tblLayout w:type="fixed"/>
              <w:tblLook w:val="0000" w:firstRow="0" w:lastRow="0" w:firstColumn="0" w:lastColumn="0" w:noHBand="0" w:noVBand="0"/>
            </w:tblPr>
            <w:tblGrid>
              <w:gridCol w:w="1668"/>
              <w:gridCol w:w="2835"/>
              <w:gridCol w:w="4720"/>
            </w:tblGrid>
            <w:tr w:rsidR="002D45EF" w:rsidRPr="00AF3AE0" w:rsidTr="0097298C">
              <w:trPr>
                <w:trHeight w:val="288"/>
              </w:trPr>
              <w:tc>
                <w:tcPr>
                  <w:tcW w:w="1668" w:type="dxa"/>
                  <w:tcBorders>
                    <w:bottom w:val="single" w:sz="6" w:space="0" w:color="auto"/>
                  </w:tcBorders>
                </w:tcPr>
                <w:p w:rsidR="002D45EF" w:rsidRPr="00AF3AE0" w:rsidRDefault="002D45EF" w:rsidP="00AF3AE0">
                  <w:r w:rsidRPr="00AF3AE0">
                    <w:t>To:</w:t>
                  </w:r>
                </w:p>
              </w:tc>
              <w:sdt>
                <w:sdtPr>
                  <w:id w:val="-390500935"/>
                  <w:placeholder>
                    <w:docPart w:val="098E7A640A3E4BAC8CC7972FFBE09968"/>
                  </w:placeholder>
                  <w:dropDownList>
                    <w:listItem w:value="Choose an item."/>
                    <w:listItem w:displayText="Academic Council" w:value="Academic Council"/>
                    <w:listItem w:displayText="Board of Directors" w:value="Board of Directors"/>
                    <w:listItem w:displayText="Executive Group" w:value="Executive Group"/>
                    <w:listItem w:displayText="Finance, Audit &amp; Risk Management Committee" w:value="Finance, Audit &amp; Risk Management Committee"/>
                    <w:listItem w:displayText="Governance and Nominations Committee" w:value="Governance and Nominations Committee"/>
                    <w:listItem w:displayText="Governance Committee" w:value="Governance Committee"/>
                    <w:listItem w:displayText="Nominations and Community Relations SubCommittee" w:value="Nominations and Community Relations SubCommittee"/>
                    <w:listItem w:displayText="Joint Senate Committee" w:value="Joint Senate Committee"/>
                    <w:listItem w:displayText="Management Group" w:value="Management Group"/>
                    <w:listItem w:displayText="Management Steering Group" w:value="Management Steering Group"/>
                    <w:listItem w:displayText="Other.. Please specify" w:value="Other.. Please specify"/>
                  </w:dropDownList>
                </w:sdtPr>
                <w:sdtEndPr/>
                <w:sdtContent>
                  <w:tc>
                    <w:tcPr>
                      <w:tcW w:w="2835" w:type="dxa"/>
                      <w:tcBorders>
                        <w:bottom w:val="single" w:sz="6" w:space="0" w:color="auto"/>
                        <w:right w:val="single" w:sz="6" w:space="0" w:color="auto"/>
                      </w:tcBorders>
                      <w:shd w:val="clear" w:color="auto" w:fill="auto"/>
                    </w:tcPr>
                    <w:p w:rsidR="002D45EF" w:rsidRPr="00AF3AE0" w:rsidRDefault="007D67FF" w:rsidP="00AF3AE0">
                      <w:r>
                        <w:t>Academic Council</w:t>
                      </w:r>
                    </w:p>
                  </w:tc>
                </w:sdtContent>
              </w:sdt>
              <w:tc>
                <w:tcPr>
                  <w:tcW w:w="4720" w:type="dxa"/>
                  <w:tcBorders>
                    <w:left w:val="single" w:sz="6" w:space="0" w:color="auto"/>
                    <w:bottom w:val="single" w:sz="6" w:space="0" w:color="auto"/>
                  </w:tcBorders>
                </w:tcPr>
                <w:p w:rsidR="002D45EF" w:rsidRPr="00AF3AE0" w:rsidRDefault="002D45EF" w:rsidP="003859AF">
                  <w:r w:rsidRPr="00AF3AE0">
                    <w:t xml:space="preserve">Date of Meeting: </w:t>
                  </w:r>
                  <w:sdt>
                    <w:sdtPr>
                      <w:id w:val="-1041819123"/>
                      <w:placeholder>
                        <w:docPart w:val="41BCD82ED36649C4810C5066372EDA1A"/>
                      </w:placeholder>
                      <w:showingPlcHdr/>
                      <w:text/>
                    </w:sdtPr>
                    <w:sdtEndPr/>
                    <w:sdtContent>
                      <w:r w:rsidR="003859AF" w:rsidRPr="000C4521">
                        <w:rPr>
                          <w:rStyle w:val="PlaceholderText"/>
                        </w:rPr>
                        <w:t>Click here to enter text.</w:t>
                      </w:r>
                    </w:sdtContent>
                  </w:sdt>
                </w:p>
              </w:tc>
            </w:tr>
            <w:tr w:rsidR="002D45EF" w:rsidRPr="00AF3AE0" w:rsidTr="0097298C">
              <w:trPr>
                <w:trHeight w:val="471"/>
              </w:trPr>
              <w:tc>
                <w:tcPr>
                  <w:tcW w:w="1668" w:type="dxa"/>
                  <w:tcBorders>
                    <w:top w:val="single" w:sz="6" w:space="0" w:color="auto"/>
                    <w:bottom w:val="single" w:sz="6" w:space="0" w:color="auto"/>
                  </w:tcBorders>
                </w:tcPr>
                <w:p w:rsidR="002D45EF" w:rsidRPr="00AF3AE0" w:rsidRDefault="002D45EF" w:rsidP="00AF3AE0">
                  <w:r w:rsidRPr="00AF3AE0">
                    <w:t>Submitted By:</w:t>
                  </w:r>
                </w:p>
              </w:tc>
              <w:sdt>
                <w:sdtPr>
                  <w:id w:val="1305282798"/>
                  <w:placeholder>
                    <w:docPart w:val="41BCD82ED36649C4810C5066372EDA1A"/>
                  </w:placeholder>
                  <w:showingPlcHdr/>
                  <w:text/>
                </w:sdtPr>
                <w:sdtEndPr/>
                <w:sdtContent>
                  <w:tc>
                    <w:tcPr>
                      <w:tcW w:w="7555" w:type="dxa"/>
                      <w:gridSpan w:val="2"/>
                      <w:tcBorders>
                        <w:top w:val="single" w:sz="6" w:space="0" w:color="auto"/>
                        <w:bottom w:val="single" w:sz="6" w:space="0" w:color="auto"/>
                      </w:tcBorders>
                    </w:tcPr>
                    <w:p w:rsidR="002D45EF" w:rsidRPr="00AF3AE0" w:rsidRDefault="003859AF" w:rsidP="003859AF">
                      <w:r w:rsidRPr="000C4521">
                        <w:rPr>
                          <w:rStyle w:val="PlaceholderText"/>
                        </w:rPr>
                        <w:t>Click here to enter text.</w:t>
                      </w:r>
                    </w:p>
                  </w:tc>
                </w:sdtContent>
              </w:sdt>
            </w:tr>
            <w:tr w:rsidR="002D45EF" w:rsidRPr="00AF3AE0" w:rsidTr="0097298C">
              <w:trPr>
                <w:trHeight w:val="471"/>
              </w:trPr>
              <w:tc>
                <w:tcPr>
                  <w:tcW w:w="1668" w:type="dxa"/>
                  <w:tcBorders>
                    <w:top w:val="single" w:sz="6" w:space="0" w:color="auto"/>
                    <w:bottom w:val="single" w:sz="6" w:space="0" w:color="auto"/>
                  </w:tcBorders>
                </w:tcPr>
                <w:p w:rsidR="002D45EF" w:rsidRPr="00AF3AE0" w:rsidRDefault="002D45EF" w:rsidP="00AF3AE0">
                  <w:r w:rsidRPr="00AF3AE0">
                    <w:t>Responsible Portfolio:</w:t>
                  </w:r>
                </w:p>
              </w:tc>
              <w:sdt>
                <w:sdtPr>
                  <w:id w:val="-1771390295"/>
                  <w:placeholder>
                    <w:docPart w:val="38D1574B48CD45ADB5BA7134A0BF62D9"/>
                  </w:placeholder>
                  <w:showingPlcHdr/>
                </w:sdtPr>
                <w:sdtEndPr/>
                <w:sdtContent>
                  <w:tc>
                    <w:tcPr>
                      <w:tcW w:w="7555" w:type="dxa"/>
                      <w:gridSpan w:val="2"/>
                      <w:tcBorders>
                        <w:top w:val="single" w:sz="6" w:space="0" w:color="auto"/>
                        <w:bottom w:val="single" w:sz="6" w:space="0" w:color="auto"/>
                      </w:tcBorders>
                    </w:tcPr>
                    <w:p w:rsidR="002D45EF" w:rsidRPr="00AF3AE0" w:rsidRDefault="003859AF" w:rsidP="003859AF">
                      <w:r w:rsidRPr="000C4521">
                        <w:rPr>
                          <w:rStyle w:val="PlaceholderText"/>
                        </w:rPr>
                        <w:t>Click here to enter text.</w:t>
                      </w:r>
                    </w:p>
                  </w:tc>
                </w:sdtContent>
              </w:sdt>
            </w:tr>
            <w:tr w:rsidR="002D45EF" w:rsidRPr="00AF3AE0" w:rsidTr="0097298C">
              <w:trPr>
                <w:trHeight w:val="784"/>
              </w:trPr>
              <w:tc>
                <w:tcPr>
                  <w:tcW w:w="1668" w:type="dxa"/>
                  <w:tcBorders>
                    <w:top w:val="single" w:sz="6" w:space="0" w:color="auto"/>
                    <w:bottom w:val="single" w:sz="4" w:space="0" w:color="auto"/>
                  </w:tcBorders>
                </w:tcPr>
                <w:p w:rsidR="002D45EF" w:rsidRPr="00AF3AE0" w:rsidRDefault="002D45EF" w:rsidP="00AF3AE0">
                  <w:r w:rsidRPr="00AF3AE0">
                    <w:t>Subject:</w:t>
                  </w:r>
                </w:p>
              </w:tc>
              <w:sdt>
                <w:sdtPr>
                  <w:id w:val="1292096142"/>
                  <w:placeholder>
                    <w:docPart w:val="7CF370657FF74349B5707715FD5243CA"/>
                  </w:placeholder>
                  <w:showingPlcHdr/>
                  <w:docPartList>
                    <w:docPartGallery w:val="Quick Parts"/>
                  </w:docPartList>
                </w:sdtPr>
                <w:sdtEndPr/>
                <w:sdtContent>
                  <w:tc>
                    <w:tcPr>
                      <w:tcW w:w="7555" w:type="dxa"/>
                      <w:gridSpan w:val="2"/>
                      <w:tcBorders>
                        <w:top w:val="single" w:sz="6" w:space="0" w:color="auto"/>
                        <w:bottom w:val="single" w:sz="4" w:space="0" w:color="auto"/>
                      </w:tcBorders>
                      <w:shd w:val="clear" w:color="auto" w:fill="auto"/>
                    </w:tcPr>
                    <w:p w:rsidR="002D45EF" w:rsidRPr="00AF3AE0" w:rsidRDefault="003859AF" w:rsidP="003859AF">
                      <w:r w:rsidRPr="008954FA">
                        <w:rPr>
                          <w:rFonts w:ascii="Arial" w:hAnsi="Arial" w:cs="Arial"/>
                          <w:color w:val="7F7F7F" w:themeColor="text1" w:themeTint="80"/>
                          <w:sz w:val="20"/>
                          <w:szCs w:val="20"/>
                        </w:rPr>
                        <w:t xml:space="preserve">Agendas will be adjusted to reflect the wording used here if required. </w:t>
                      </w:r>
                    </w:p>
                  </w:tc>
                </w:sdtContent>
              </w:sdt>
            </w:tr>
          </w:tbl>
          <w:p w:rsidR="00AF3AE0" w:rsidRDefault="00AF3AE0" w:rsidP="00AF3AE0"/>
          <w:p w:rsidR="0097298C" w:rsidRPr="00AF3AE0" w:rsidRDefault="0097298C" w:rsidP="00D7772A">
            <w:pPr>
              <w:jc w:val="center"/>
            </w:pPr>
            <w:r w:rsidRPr="00AF3AE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6.75pt;height:19.5pt" o:ole="">
                  <v:imagedata r:id="rId13" o:title=""/>
                </v:shape>
                <w:control r:id="rId14" w:name="OptionButton2" w:shapeid="_x0000_i1054"/>
              </w:object>
            </w:r>
            <w:r w:rsidRPr="00AF3AE0">
              <w:object w:dxaOrig="1440" w:dyaOrig="1440">
                <v:shape id="_x0000_i1052" type="#_x0000_t75" style="width:108pt;height:19.5pt" o:ole="">
                  <v:imagedata r:id="rId15" o:title=""/>
                </v:shape>
                <w:control r:id="rId16" w:name="OptionButton3" w:shapeid="_x0000_i1052"/>
              </w:object>
            </w:r>
          </w:p>
          <w:p w:rsidR="0097298C" w:rsidRPr="00D7772A" w:rsidRDefault="0097298C" w:rsidP="00D7772A">
            <w:pPr>
              <w:jc w:val="center"/>
              <w:rPr>
                <w:b/>
                <w:color w:val="FF0000"/>
              </w:rPr>
            </w:pPr>
            <w:r w:rsidRPr="00D7772A">
              <w:rPr>
                <w:b/>
                <w:color w:val="FF0000"/>
              </w:rPr>
              <w:t>Please select the appropriate box</w:t>
            </w:r>
          </w:p>
          <w:p w:rsidR="00A964D1" w:rsidRDefault="00A964D1" w:rsidP="00A964D1">
            <w:pPr>
              <w:suppressAutoHyphens/>
              <w:spacing w:after="54"/>
              <w:jc w:val="both"/>
              <w:rPr>
                <w:rFonts w:ascii="Calibri" w:hAnsi="Calibri"/>
                <w:color w:val="FF0000"/>
                <w:spacing w:val="-3"/>
                <w:lang w:val="en-GB"/>
              </w:rPr>
            </w:pPr>
            <w:r>
              <w:rPr>
                <w:rFonts w:ascii="Calibri" w:hAnsi="Calibri"/>
                <w:color w:val="FF0000"/>
                <w:highlight w:val="yellow"/>
              </w:rPr>
              <w:t>ONLY COMPLETE THOSE SECTIONS THAT APPLY TO YOUR ITEM.  REMOVE TITLES THAT DON’T APPLY.  PROPONENT(S), REQUESTED ACTION, KEY CONSIDERATIONS/POINTS AND NEXT STEPS ARE ALWAYS REQUIRED.</w:t>
            </w:r>
          </w:p>
          <w:p w:rsidR="00A964D1" w:rsidRDefault="00A964D1" w:rsidP="00AF3AE0">
            <w:pPr>
              <w:rPr>
                <w:b/>
              </w:rPr>
            </w:pPr>
          </w:p>
          <w:p w:rsidR="0097298C" w:rsidRPr="00AF3AE0" w:rsidRDefault="0097298C" w:rsidP="00AF3AE0">
            <w:r w:rsidRPr="00D7772A">
              <w:rPr>
                <w:b/>
              </w:rPr>
              <w:t>MOTION:</w:t>
            </w:r>
            <w:r w:rsidR="00615D4B">
              <w:rPr>
                <w:b/>
              </w:rPr>
              <w:t xml:space="preserve"> </w:t>
            </w:r>
          </w:p>
          <w:tbl>
            <w:tblPr>
              <w:tblW w:w="8963" w:type="dxa"/>
              <w:tblInd w:w="120" w:type="dxa"/>
              <w:tblLayout w:type="fixed"/>
              <w:tblCellMar>
                <w:left w:w="120" w:type="dxa"/>
                <w:right w:w="120" w:type="dxa"/>
              </w:tblCellMar>
              <w:tblLook w:val="0000" w:firstRow="0" w:lastRow="0" w:firstColumn="0" w:lastColumn="0" w:noHBand="0" w:noVBand="0"/>
            </w:tblPr>
            <w:tblGrid>
              <w:gridCol w:w="8963"/>
            </w:tblGrid>
            <w:tr w:rsidR="0097298C" w:rsidRPr="00AF3AE0" w:rsidTr="00AF3AE0">
              <w:tc>
                <w:tcPr>
                  <w:tcW w:w="8963" w:type="dxa"/>
                  <w:tcBorders>
                    <w:top w:val="double" w:sz="6" w:space="0" w:color="auto"/>
                    <w:left w:val="double" w:sz="6" w:space="0" w:color="auto"/>
                    <w:bottom w:val="double" w:sz="6" w:space="0" w:color="auto"/>
                    <w:right w:val="double" w:sz="6" w:space="0" w:color="auto"/>
                  </w:tcBorders>
                </w:tcPr>
                <w:p w:rsidR="00B57F89" w:rsidRPr="00D7772A" w:rsidRDefault="00B57F89" w:rsidP="00B57F89">
                  <w:pPr>
                    <w:rPr>
                      <w:b/>
                    </w:rPr>
                  </w:pPr>
                </w:p>
                <w:p w:rsidR="0097298C" w:rsidRPr="00AF3AE0" w:rsidRDefault="0097298C" w:rsidP="00AF3AE0"/>
              </w:tc>
            </w:tr>
          </w:tbl>
          <w:p w:rsidR="0097298C" w:rsidRPr="00AF3AE0" w:rsidRDefault="0097298C" w:rsidP="00AF3AE0"/>
          <w:p w:rsidR="0097298C" w:rsidRDefault="0097298C" w:rsidP="00AF3AE0">
            <w:pPr>
              <w:rPr>
                <w:b/>
              </w:rPr>
            </w:pPr>
            <w:r w:rsidRPr="00D7772A">
              <w:rPr>
                <w:b/>
              </w:rPr>
              <w:t>PROPONENT(S)</w:t>
            </w:r>
          </w:p>
          <w:p w:rsidR="00A964D1" w:rsidRDefault="00A964D1" w:rsidP="00A964D1">
            <w:pPr>
              <w:jc w:val="both"/>
              <w:rPr>
                <w:rFonts w:ascii="Calibri" w:hAnsi="Calibri" w:cs="Calibri"/>
                <w:b/>
                <w:color w:val="FF0000"/>
              </w:rPr>
            </w:pPr>
            <w:r>
              <w:rPr>
                <w:rFonts w:ascii="Calibri" w:hAnsi="Calibri" w:cs="Calibri"/>
                <w:b/>
                <w:color w:val="FF0000"/>
              </w:rPr>
              <w:t>Please add the name(s) and title(s) of the person(s) or the committee/body bringing this item.</w:t>
            </w:r>
          </w:p>
          <w:p w:rsidR="001521DD" w:rsidRDefault="001521DD" w:rsidP="00AF3AE0">
            <w:pPr>
              <w:contextualSpacing/>
              <w:rPr>
                <w:b/>
              </w:rPr>
            </w:pPr>
          </w:p>
          <w:p w:rsidR="00ED3D15" w:rsidRDefault="00ED3D15" w:rsidP="00ED3D15">
            <w:pPr>
              <w:suppressAutoHyphens/>
              <w:jc w:val="both"/>
              <w:rPr>
                <w:rFonts w:ascii="Calibri" w:hAnsi="Calibri"/>
                <w:b/>
                <w:spacing w:val="-3"/>
                <w:lang w:val="en-GB"/>
              </w:rPr>
            </w:pPr>
            <w:r>
              <w:rPr>
                <w:rFonts w:ascii="Calibri" w:hAnsi="Calibri"/>
                <w:b/>
                <w:spacing w:val="-3"/>
                <w:lang w:val="en-GB"/>
              </w:rPr>
              <w:t>PURPOSE</w:t>
            </w:r>
          </w:p>
          <w:p w:rsidR="00ED3D15" w:rsidRDefault="00ED3D15" w:rsidP="00ED3D15">
            <w:pPr>
              <w:suppressAutoHyphens/>
              <w:jc w:val="both"/>
              <w:rPr>
                <w:rFonts w:ascii="Calibri" w:hAnsi="Calibri"/>
                <w:b/>
                <w:color w:val="FF0000"/>
                <w:spacing w:val="-3"/>
                <w:lang w:val="en-GB"/>
              </w:rPr>
            </w:pPr>
            <w:r>
              <w:rPr>
                <w:rFonts w:ascii="Calibri" w:hAnsi="Calibri"/>
                <w:b/>
                <w:color w:val="FF0000"/>
                <w:spacing w:val="-3"/>
                <w:lang w:val="en-GB"/>
              </w:rPr>
              <w:t>Why are you bringing this item to this body at this time?</w:t>
            </w:r>
          </w:p>
          <w:p w:rsidR="00ED3D15" w:rsidRDefault="00ED3D15" w:rsidP="00ED3D15">
            <w:pPr>
              <w:suppressAutoHyphens/>
              <w:jc w:val="both"/>
              <w:rPr>
                <w:rFonts w:ascii="Calibri" w:hAnsi="Calibri"/>
                <w:color w:val="FF0000"/>
                <w:spacing w:val="-3"/>
                <w:szCs w:val="20"/>
                <w:lang w:val="en-GB"/>
              </w:rPr>
            </w:pPr>
            <w:bookmarkStart w:id="0" w:name="_GoBack"/>
            <w:bookmarkEnd w:id="0"/>
            <w:r>
              <w:rPr>
                <w:rFonts w:ascii="Calibri" w:hAnsi="Calibri"/>
                <w:color w:val="FF0000"/>
                <w:spacing w:val="-3"/>
                <w:lang w:val="en-GB"/>
              </w:rPr>
              <w:t xml:space="preserve">E.g. To inform the committee of new policy X that has been approved by </w:t>
            </w:r>
            <w:r>
              <w:rPr>
                <w:rFonts w:ascii="Calibri" w:hAnsi="Calibri"/>
                <w:color w:val="FF0000"/>
                <w:spacing w:val="-3"/>
                <w:lang w:val="en-GB"/>
              </w:rPr>
              <w:t>X</w:t>
            </w:r>
            <w:r>
              <w:rPr>
                <w:rFonts w:ascii="Calibri" w:hAnsi="Calibri"/>
                <w:color w:val="FF0000"/>
                <w:spacing w:val="-3"/>
                <w:lang w:val="en-GB"/>
              </w:rPr>
              <w:t xml:space="preserve"> and replaces existing policy </w:t>
            </w:r>
            <w:r>
              <w:rPr>
                <w:rFonts w:ascii="Calibri" w:hAnsi="Calibri"/>
                <w:color w:val="FF0000"/>
                <w:spacing w:val="-3"/>
                <w:lang w:val="en-GB"/>
              </w:rPr>
              <w:t>Y</w:t>
            </w:r>
            <w:r>
              <w:rPr>
                <w:rFonts w:ascii="Calibri" w:hAnsi="Calibri"/>
                <w:color w:val="FF0000"/>
                <w:spacing w:val="-3"/>
                <w:lang w:val="en-GB"/>
              </w:rPr>
              <w:t xml:space="preserve"> that required updating due to the passage of time and changes in the </w:t>
            </w:r>
            <w:r>
              <w:rPr>
                <w:rFonts w:ascii="Calibri" w:hAnsi="Calibri"/>
                <w:color w:val="FF0000"/>
                <w:spacing w:val="-3"/>
                <w:lang w:val="en-GB"/>
              </w:rPr>
              <w:t>accreditation requirements or other circu</w:t>
            </w:r>
            <w:r>
              <w:rPr>
                <w:rFonts w:ascii="Calibri" w:hAnsi="Calibri"/>
                <w:color w:val="FF0000"/>
                <w:spacing w:val="-3"/>
                <w:lang w:val="en-GB"/>
              </w:rPr>
              <w:t>mstances.</w:t>
            </w:r>
          </w:p>
          <w:p w:rsidR="00ED3D15" w:rsidRDefault="00ED3D15" w:rsidP="00ED3D15">
            <w:pPr>
              <w:suppressAutoHyphens/>
              <w:jc w:val="both"/>
              <w:rPr>
                <w:rFonts w:ascii="Calibri" w:hAnsi="Calibri"/>
                <w:spacing w:val="-3"/>
                <w:lang w:val="en-GB"/>
              </w:rPr>
            </w:pPr>
          </w:p>
          <w:p w:rsidR="00ED3D15" w:rsidRDefault="00ED3D15" w:rsidP="00ED3D15">
            <w:pPr>
              <w:keepNext/>
              <w:keepLines/>
              <w:suppressAutoHyphens/>
              <w:jc w:val="both"/>
              <w:rPr>
                <w:rFonts w:ascii="Calibri" w:hAnsi="Calibri"/>
                <w:b/>
                <w:spacing w:val="-3"/>
                <w:lang w:val="en-GB"/>
              </w:rPr>
            </w:pPr>
            <w:r>
              <w:rPr>
                <w:rFonts w:ascii="Calibri" w:hAnsi="Calibri"/>
                <w:b/>
                <w:spacing w:val="-3"/>
                <w:lang w:val="en-GB"/>
              </w:rPr>
              <w:t>OVERVIEW</w:t>
            </w:r>
          </w:p>
          <w:p w:rsidR="00ED3D15" w:rsidRDefault="00ED3D15" w:rsidP="00ED3D15">
            <w:pPr>
              <w:suppressAutoHyphens/>
              <w:jc w:val="both"/>
              <w:rPr>
                <w:rFonts w:ascii="Calibri" w:hAnsi="Calibri"/>
                <w:spacing w:val="-3"/>
                <w:lang w:val="en-GB"/>
              </w:rPr>
            </w:pPr>
          </w:p>
          <w:p w:rsidR="00ED3D15" w:rsidRDefault="00ED3D15" w:rsidP="00ED3D15">
            <w:pPr>
              <w:suppressAutoHyphens/>
              <w:jc w:val="both"/>
              <w:rPr>
                <w:rFonts w:ascii="Calibri" w:hAnsi="Calibri"/>
                <w:b/>
                <w:color w:val="FF0000"/>
                <w:spacing w:val="-3"/>
                <w:lang w:val="en-GB"/>
              </w:rPr>
            </w:pPr>
            <w:r>
              <w:rPr>
                <w:rFonts w:ascii="Calibri" w:hAnsi="Calibri"/>
                <w:b/>
                <w:color w:val="FF0000"/>
                <w:spacing w:val="-3"/>
                <w:lang w:val="en-GB"/>
              </w:rPr>
              <w:lastRenderedPageBreak/>
              <w:t>Please include a brief description of the matter or a summary of the material terms or content of the document, plan, strategy, etc., as applicable.</w:t>
            </w:r>
          </w:p>
          <w:p w:rsidR="00ED3D15" w:rsidRDefault="00ED3D15" w:rsidP="00ED3D15">
            <w:pPr>
              <w:suppressAutoHyphens/>
              <w:jc w:val="both"/>
              <w:rPr>
                <w:rFonts w:ascii="Calibri" w:hAnsi="Calibri"/>
                <w:spacing w:val="-3"/>
                <w:lang w:val="en-GB"/>
              </w:rPr>
            </w:pPr>
          </w:p>
          <w:p w:rsidR="00ED3D15" w:rsidRDefault="00ED3D15" w:rsidP="00ED3D15">
            <w:pPr>
              <w:keepNext/>
              <w:keepLines/>
              <w:suppressAutoHyphens/>
              <w:jc w:val="both"/>
              <w:rPr>
                <w:rFonts w:ascii="Calibri" w:hAnsi="Calibri"/>
                <w:b/>
                <w:spacing w:val="-3"/>
                <w:lang w:val="en-GB"/>
              </w:rPr>
            </w:pPr>
            <w:r>
              <w:rPr>
                <w:rFonts w:ascii="Calibri" w:hAnsi="Calibri"/>
                <w:b/>
                <w:spacing w:val="-3"/>
                <w:lang w:val="en-GB"/>
              </w:rPr>
              <w:t>KEY POINTS</w:t>
            </w:r>
          </w:p>
          <w:p w:rsidR="00ED3D15" w:rsidRDefault="00ED3D15" w:rsidP="00ED3D15">
            <w:pPr>
              <w:keepNext/>
              <w:keepLines/>
              <w:suppressAutoHyphens/>
              <w:jc w:val="both"/>
              <w:rPr>
                <w:rFonts w:ascii="Calibri" w:hAnsi="Calibri"/>
                <w:b/>
                <w:spacing w:val="-3"/>
                <w:lang w:val="en-GB"/>
              </w:rPr>
            </w:pPr>
          </w:p>
          <w:p w:rsidR="00ED3D15" w:rsidRDefault="00ED3D15" w:rsidP="00ED3D15">
            <w:pPr>
              <w:suppressAutoHyphens/>
              <w:jc w:val="both"/>
              <w:rPr>
                <w:rFonts w:ascii="Calibri" w:hAnsi="Calibri"/>
                <w:b/>
                <w:color w:val="FF0000"/>
                <w:spacing w:val="-3"/>
                <w:lang w:val="en-GB"/>
              </w:rPr>
            </w:pPr>
            <w:r>
              <w:rPr>
                <w:rFonts w:ascii="Calibri" w:hAnsi="Calibri"/>
                <w:b/>
                <w:color w:val="FF0000"/>
                <w:spacing w:val="-3"/>
                <w:lang w:val="en-GB"/>
              </w:rPr>
              <w:t xml:space="preserve">Please add the key points that you want to emphasize about the information being conveyed. </w:t>
            </w:r>
          </w:p>
          <w:p w:rsidR="00ED3D15" w:rsidRDefault="00ED3D15" w:rsidP="00ED3D15">
            <w:pPr>
              <w:suppressAutoHyphens/>
              <w:jc w:val="both"/>
              <w:rPr>
                <w:rFonts w:ascii="Calibri" w:hAnsi="Calibri"/>
                <w:b/>
                <w:color w:val="FF0000"/>
                <w:spacing w:val="-3"/>
                <w:lang w:val="en-GB"/>
              </w:rPr>
            </w:pPr>
          </w:p>
          <w:p w:rsidR="00ED3D15" w:rsidRDefault="00ED3D15" w:rsidP="00ED3D15">
            <w:pPr>
              <w:suppressAutoHyphens/>
              <w:jc w:val="both"/>
              <w:rPr>
                <w:rFonts w:ascii="Calibri" w:hAnsi="Calibri"/>
                <w:color w:val="FF0000"/>
                <w:spacing w:val="-3"/>
                <w:lang w:val="en-GB"/>
              </w:rPr>
            </w:pPr>
            <w:r>
              <w:rPr>
                <w:rFonts w:ascii="Calibri" w:hAnsi="Calibri"/>
                <w:color w:val="FF0000"/>
                <w:spacing w:val="-3"/>
                <w:lang w:val="en-GB"/>
              </w:rPr>
              <w:t>E.g. Purpose, rationale or context, risks, resources, communications, strategic tie-in or implications, or consequences.</w:t>
            </w:r>
          </w:p>
          <w:p w:rsidR="00ED3D15" w:rsidRDefault="00ED3D15" w:rsidP="00ED3D15">
            <w:pPr>
              <w:suppressAutoHyphens/>
              <w:jc w:val="both"/>
              <w:rPr>
                <w:rFonts w:ascii="Calibri" w:hAnsi="Calibri"/>
                <w:b/>
                <w:spacing w:val="-3"/>
                <w:lang w:val="en-GB"/>
              </w:rPr>
            </w:pPr>
          </w:p>
          <w:p w:rsidR="00ED3D15" w:rsidRDefault="00ED3D15" w:rsidP="00ED3D15">
            <w:pPr>
              <w:suppressAutoHyphens/>
              <w:jc w:val="both"/>
              <w:rPr>
                <w:rFonts w:ascii="Calibri" w:hAnsi="Calibri"/>
                <w:spacing w:val="-3"/>
                <w:lang w:val="en-GB"/>
              </w:rPr>
            </w:pPr>
            <w:r>
              <w:rPr>
                <w:rFonts w:ascii="Calibri" w:hAnsi="Calibri"/>
                <w:b/>
                <w:spacing w:val="-3"/>
                <w:lang w:val="en-GB"/>
              </w:rPr>
              <w:t>BACKGROUND</w:t>
            </w:r>
          </w:p>
          <w:p w:rsidR="00ED3D15" w:rsidRDefault="00ED3D15" w:rsidP="00ED3D15">
            <w:pPr>
              <w:suppressAutoHyphens/>
              <w:jc w:val="both"/>
              <w:rPr>
                <w:rFonts w:ascii="Calibri" w:hAnsi="Calibri"/>
                <w:spacing w:val="-3"/>
                <w:lang w:val="en-GB"/>
              </w:rPr>
            </w:pPr>
          </w:p>
          <w:p w:rsidR="00ED3D15" w:rsidRDefault="00ED3D15" w:rsidP="00ED3D15">
            <w:pPr>
              <w:suppressAutoHyphens/>
              <w:jc w:val="both"/>
              <w:rPr>
                <w:rFonts w:ascii="Calibri" w:hAnsi="Calibri"/>
                <w:b/>
                <w:color w:val="FF0000"/>
                <w:spacing w:val="-3"/>
                <w:lang w:val="en-GB"/>
              </w:rPr>
            </w:pPr>
            <w:r>
              <w:rPr>
                <w:rFonts w:ascii="Calibri" w:hAnsi="Calibri"/>
                <w:b/>
                <w:color w:val="FF0000"/>
                <w:spacing w:val="-3"/>
                <w:lang w:val="en-GB"/>
              </w:rPr>
              <w:t>Please describe the current status and provide a brief background of this item.</w:t>
            </w:r>
          </w:p>
          <w:p w:rsidR="00ED3D15" w:rsidRPr="00D7772A" w:rsidRDefault="00ED3D15" w:rsidP="00ED3D15">
            <w:pPr>
              <w:contextualSpacing/>
              <w:rPr>
                <w:b/>
              </w:rPr>
            </w:pPr>
            <w:r>
              <w:rPr>
                <w:rFonts w:ascii="Calibri" w:hAnsi="Calibri"/>
                <w:spacing w:val="-3"/>
                <w:lang w:val="en-GB"/>
              </w:rPr>
              <w:br w:type="column"/>
            </w:r>
          </w:p>
          <w:p w:rsidR="00A964D1" w:rsidRDefault="00A964D1" w:rsidP="00AF3AE0">
            <w:pPr>
              <w:rPr>
                <w:b/>
              </w:rPr>
            </w:pPr>
          </w:p>
          <w:p w:rsidR="0097298C" w:rsidRDefault="0097298C" w:rsidP="00AF3AE0">
            <w:pPr>
              <w:rPr>
                <w:b/>
              </w:rPr>
            </w:pPr>
            <w:r w:rsidRPr="00264B42">
              <w:rPr>
                <w:b/>
              </w:rPr>
              <w:t>DISCUSSIONS</w:t>
            </w:r>
          </w:p>
          <w:p w:rsidR="00A964D1" w:rsidRDefault="00A964D1" w:rsidP="00A964D1">
            <w:pPr>
              <w:suppressAutoHyphens/>
              <w:jc w:val="both"/>
              <w:rPr>
                <w:rFonts w:ascii="Calibri" w:hAnsi="Calibri"/>
                <w:color w:val="FF0000"/>
                <w:spacing w:val="-3"/>
                <w:lang w:val="en-GB"/>
              </w:rPr>
            </w:pPr>
            <w:r>
              <w:rPr>
                <w:rFonts w:ascii="Calibri" w:hAnsi="Calibri"/>
                <w:color w:val="FF0000"/>
                <w:spacing w:val="-3"/>
                <w:lang w:val="en-GB"/>
              </w:rPr>
              <w:t>Please include, at a minimum:</w:t>
            </w:r>
          </w:p>
          <w:p w:rsidR="00A964D1" w:rsidRDefault="00A964D1" w:rsidP="00A964D1">
            <w:pPr>
              <w:suppressAutoHyphens/>
              <w:jc w:val="both"/>
              <w:rPr>
                <w:rFonts w:ascii="Calibri" w:hAnsi="Calibri"/>
                <w:b/>
                <w:color w:val="FF0000"/>
                <w:spacing w:val="-3"/>
                <w:lang w:val="en-GB"/>
              </w:rPr>
            </w:pPr>
          </w:p>
          <w:p w:rsidR="00A964D1" w:rsidRDefault="00A964D1" w:rsidP="00A964D1">
            <w:pPr>
              <w:widowControl w:val="0"/>
              <w:numPr>
                <w:ilvl w:val="0"/>
                <w:numId w:val="48"/>
              </w:numPr>
              <w:suppressAutoHyphens/>
              <w:spacing w:after="0" w:line="240" w:lineRule="auto"/>
              <w:jc w:val="both"/>
              <w:rPr>
                <w:rFonts w:ascii="Calibri" w:hAnsi="Calibri"/>
                <w:b/>
                <w:color w:val="FF0000"/>
                <w:spacing w:val="-3"/>
                <w:lang w:val="en-GB"/>
              </w:rPr>
            </w:pPr>
            <w:r>
              <w:rPr>
                <w:rFonts w:ascii="Calibri" w:hAnsi="Calibri"/>
                <w:b/>
                <w:color w:val="FF0000"/>
                <w:spacing w:val="-3"/>
                <w:lang w:val="en-GB"/>
              </w:rPr>
              <w:t>a</w:t>
            </w:r>
            <w:r>
              <w:rPr>
                <w:rFonts w:ascii="Calibri" w:hAnsi="Calibri"/>
                <w:b/>
                <w:color w:val="FF0000"/>
                <w:spacing w:val="-3"/>
                <w:u w:val="single"/>
                <w:lang w:val="en-GB"/>
              </w:rPr>
              <w:t xml:space="preserve"> brief description</w:t>
            </w:r>
            <w:r>
              <w:rPr>
                <w:rFonts w:ascii="Calibri" w:hAnsi="Calibri"/>
                <w:b/>
                <w:color w:val="FF0000"/>
                <w:spacing w:val="-3"/>
                <w:lang w:val="en-GB"/>
              </w:rPr>
              <w:t xml:space="preserve"> of the issue, opportunity or proposal, or a summary of the material terms or contents of the document, plan, strategy, etc.</w:t>
            </w:r>
          </w:p>
          <w:p w:rsidR="00A964D1" w:rsidRDefault="00A964D1" w:rsidP="00A964D1">
            <w:pPr>
              <w:widowControl w:val="0"/>
              <w:numPr>
                <w:ilvl w:val="0"/>
                <w:numId w:val="48"/>
              </w:numPr>
              <w:suppressAutoHyphens/>
              <w:spacing w:after="0" w:line="240" w:lineRule="auto"/>
              <w:jc w:val="both"/>
              <w:rPr>
                <w:rFonts w:ascii="Calibri" w:hAnsi="Calibri"/>
                <w:b/>
                <w:color w:val="FF0000"/>
                <w:spacing w:val="-3"/>
                <w:lang w:val="en-GB"/>
              </w:rPr>
            </w:pPr>
            <w:r>
              <w:rPr>
                <w:rFonts w:ascii="Calibri" w:hAnsi="Calibri"/>
                <w:b/>
                <w:color w:val="FF0000"/>
                <w:spacing w:val="-3"/>
                <w:u w:val="single"/>
                <w:lang w:val="en-GB"/>
              </w:rPr>
              <w:t>purpose</w:t>
            </w:r>
            <w:r>
              <w:rPr>
                <w:rFonts w:ascii="Calibri" w:hAnsi="Calibri"/>
                <w:b/>
                <w:color w:val="FF0000"/>
                <w:spacing w:val="-3"/>
                <w:lang w:val="en-GB"/>
              </w:rPr>
              <w:t xml:space="preserve"> - why is this an issue or opportunity or why is this item being proposed at this time</w:t>
            </w:r>
          </w:p>
          <w:p w:rsidR="00A964D1" w:rsidRDefault="00A964D1" w:rsidP="00A964D1">
            <w:pPr>
              <w:widowControl w:val="0"/>
              <w:numPr>
                <w:ilvl w:val="0"/>
                <w:numId w:val="48"/>
              </w:numPr>
              <w:suppressAutoHyphens/>
              <w:spacing w:after="0" w:line="240" w:lineRule="auto"/>
              <w:jc w:val="both"/>
              <w:rPr>
                <w:rFonts w:ascii="Calibri" w:hAnsi="Calibri"/>
                <w:b/>
                <w:color w:val="FF0000"/>
                <w:spacing w:val="-3"/>
                <w:lang w:val="en-GB"/>
              </w:rPr>
            </w:pPr>
            <w:r>
              <w:rPr>
                <w:rFonts w:ascii="Calibri" w:hAnsi="Calibri"/>
                <w:b/>
                <w:color w:val="FF0000"/>
                <w:spacing w:val="-3"/>
                <w:lang w:val="en-GB"/>
              </w:rPr>
              <w:t>how will the proposal address the issue or take advantage of the opportunity or meet the need</w:t>
            </w:r>
          </w:p>
          <w:p w:rsidR="00A964D1" w:rsidRPr="00264B42" w:rsidRDefault="00A964D1" w:rsidP="00AF3AE0">
            <w:pPr>
              <w:rPr>
                <w:b/>
              </w:rPr>
            </w:pPr>
          </w:p>
          <w:p w:rsidR="00A964D1" w:rsidRDefault="00A964D1" w:rsidP="00A964D1">
            <w:pPr>
              <w:suppressAutoHyphens/>
              <w:jc w:val="both"/>
              <w:rPr>
                <w:rFonts w:ascii="Calibri" w:hAnsi="Calibri"/>
                <w:b/>
                <w:spacing w:val="-3"/>
                <w:lang w:val="en-GB"/>
              </w:rPr>
            </w:pPr>
            <w:r>
              <w:rPr>
                <w:rFonts w:ascii="Calibri" w:hAnsi="Calibri"/>
                <w:b/>
                <w:spacing w:val="-3"/>
                <w:lang w:val="en-GB"/>
              </w:rPr>
              <w:t>RISKS</w:t>
            </w:r>
          </w:p>
          <w:p w:rsidR="00A964D1" w:rsidRDefault="00A964D1" w:rsidP="00A964D1">
            <w:pPr>
              <w:suppressAutoHyphens/>
              <w:jc w:val="both"/>
              <w:rPr>
                <w:rFonts w:ascii="Calibri" w:hAnsi="Calibri"/>
                <w:b/>
                <w:color w:val="FF0000"/>
                <w:spacing w:val="-3"/>
                <w:lang w:val="en-GB"/>
              </w:rPr>
            </w:pPr>
            <w:r>
              <w:rPr>
                <w:rFonts w:ascii="Calibri" w:hAnsi="Calibri"/>
                <w:b/>
                <w:color w:val="FF0000"/>
                <w:spacing w:val="-3"/>
                <w:lang w:val="en-GB"/>
              </w:rPr>
              <w:t>Please discuss any material risks associated with doing the action and any material risks associated with not doing the action and how you will mitigate the risks associated with doing the action</w:t>
            </w:r>
          </w:p>
          <w:p w:rsidR="00A964D1" w:rsidRDefault="00A964D1" w:rsidP="00A964D1">
            <w:pPr>
              <w:suppressAutoHyphens/>
              <w:jc w:val="both"/>
              <w:rPr>
                <w:rFonts w:ascii="Calibri" w:hAnsi="Calibri"/>
                <w:b/>
                <w:spacing w:val="-3"/>
                <w:lang w:val="en-GB"/>
              </w:rPr>
            </w:pPr>
          </w:p>
          <w:p w:rsidR="00A964D1" w:rsidRDefault="00A964D1" w:rsidP="00A964D1">
            <w:pPr>
              <w:suppressAutoHyphens/>
              <w:jc w:val="both"/>
              <w:rPr>
                <w:rFonts w:ascii="Calibri" w:hAnsi="Calibri"/>
                <w:spacing w:val="-3"/>
                <w:lang w:val="en-GB"/>
              </w:rPr>
            </w:pPr>
            <w:r>
              <w:rPr>
                <w:rFonts w:ascii="Calibri" w:hAnsi="Calibri"/>
                <w:b/>
                <w:spacing w:val="-3"/>
                <w:lang w:val="en-GB"/>
              </w:rPr>
              <w:t>RESOURCE REQUIREMENTS</w:t>
            </w:r>
          </w:p>
          <w:p w:rsidR="00A964D1" w:rsidRDefault="00A964D1" w:rsidP="00A964D1">
            <w:pPr>
              <w:suppressAutoHyphens/>
              <w:jc w:val="both"/>
              <w:rPr>
                <w:rFonts w:ascii="Calibri" w:hAnsi="Calibri"/>
                <w:b/>
                <w:color w:val="FF0000"/>
                <w:spacing w:val="-3"/>
                <w:lang w:val="en-GB"/>
              </w:rPr>
            </w:pPr>
            <w:r>
              <w:rPr>
                <w:rFonts w:ascii="Calibri" w:hAnsi="Calibri"/>
                <w:b/>
                <w:color w:val="FF0000"/>
                <w:spacing w:val="-3"/>
                <w:lang w:val="en-GB"/>
              </w:rPr>
              <w:t>Please discuss, at a minimum:</w:t>
            </w:r>
          </w:p>
          <w:p w:rsidR="00A964D1" w:rsidRDefault="00A964D1" w:rsidP="00A964D1">
            <w:pPr>
              <w:widowControl w:val="0"/>
              <w:numPr>
                <w:ilvl w:val="0"/>
                <w:numId w:val="49"/>
              </w:numPr>
              <w:suppressAutoHyphens/>
              <w:spacing w:after="0" w:line="240" w:lineRule="auto"/>
              <w:jc w:val="both"/>
              <w:rPr>
                <w:rFonts w:ascii="Calibri" w:hAnsi="Calibri"/>
                <w:b/>
                <w:color w:val="FF0000"/>
                <w:spacing w:val="-3"/>
                <w:lang w:val="en-GB"/>
              </w:rPr>
            </w:pPr>
            <w:r>
              <w:rPr>
                <w:rFonts w:ascii="Calibri" w:hAnsi="Calibri"/>
                <w:b/>
                <w:color w:val="FF0000"/>
                <w:spacing w:val="-3"/>
                <w:lang w:val="en-GB"/>
              </w:rPr>
              <w:t>Type: human, financial, physical, equipment, etc.</w:t>
            </w:r>
          </w:p>
          <w:p w:rsidR="00A964D1" w:rsidRDefault="00A964D1" w:rsidP="00A964D1">
            <w:pPr>
              <w:widowControl w:val="0"/>
              <w:numPr>
                <w:ilvl w:val="0"/>
                <w:numId w:val="49"/>
              </w:numPr>
              <w:suppressAutoHyphens/>
              <w:spacing w:after="0" w:line="240" w:lineRule="auto"/>
              <w:jc w:val="both"/>
              <w:rPr>
                <w:rFonts w:ascii="Calibri" w:hAnsi="Calibri"/>
                <w:b/>
                <w:color w:val="FF0000"/>
                <w:spacing w:val="-3"/>
                <w:lang w:val="en-GB"/>
              </w:rPr>
            </w:pPr>
            <w:r>
              <w:rPr>
                <w:rFonts w:ascii="Calibri" w:hAnsi="Calibri"/>
                <w:b/>
                <w:color w:val="FF0000"/>
                <w:spacing w:val="-3"/>
                <w:lang w:val="en-GB"/>
              </w:rPr>
              <w:lastRenderedPageBreak/>
              <w:t>Does this require a reallocation and/or new resources</w:t>
            </w:r>
          </w:p>
          <w:p w:rsidR="00A964D1" w:rsidRDefault="00A964D1" w:rsidP="00A964D1">
            <w:pPr>
              <w:widowControl w:val="0"/>
              <w:numPr>
                <w:ilvl w:val="0"/>
                <w:numId w:val="49"/>
              </w:numPr>
              <w:suppressAutoHyphens/>
              <w:spacing w:after="0" w:line="240" w:lineRule="auto"/>
              <w:jc w:val="both"/>
              <w:rPr>
                <w:rFonts w:ascii="Calibri" w:hAnsi="Calibri"/>
                <w:b/>
                <w:color w:val="FF0000"/>
                <w:spacing w:val="-3"/>
                <w:lang w:val="en-GB"/>
              </w:rPr>
            </w:pPr>
            <w:r>
              <w:rPr>
                <w:rFonts w:ascii="Calibri" w:hAnsi="Calibri"/>
                <w:b/>
                <w:color w:val="FF0000"/>
                <w:spacing w:val="-3"/>
                <w:lang w:val="en-GB"/>
              </w:rPr>
              <w:t>How will the necessary resources be attained and what steps will be taken (or what will be the result) if the resources cannot be attained as contemplated</w:t>
            </w:r>
          </w:p>
          <w:p w:rsidR="00A964D1" w:rsidRDefault="00A964D1" w:rsidP="00AF3AE0">
            <w:pPr>
              <w:rPr>
                <w:b/>
              </w:rPr>
            </w:pPr>
          </w:p>
          <w:p w:rsidR="0097298C" w:rsidRPr="00D7772A" w:rsidRDefault="0097298C" w:rsidP="00AF3AE0">
            <w:pPr>
              <w:rPr>
                <w:b/>
              </w:rPr>
            </w:pPr>
            <w:r w:rsidRPr="00D7772A">
              <w:rPr>
                <w:b/>
              </w:rPr>
              <w:t>BACKGROUND</w:t>
            </w:r>
          </w:p>
          <w:p w:rsidR="00A964D1" w:rsidRDefault="00F5407F" w:rsidP="00A964D1">
            <w:pPr>
              <w:suppressAutoHyphens/>
              <w:jc w:val="both"/>
              <w:rPr>
                <w:rFonts w:ascii="Calibri" w:hAnsi="Calibri"/>
                <w:b/>
                <w:color w:val="FF0000"/>
                <w:spacing w:val="-3"/>
                <w:lang w:val="en-GB"/>
              </w:rPr>
            </w:pPr>
            <w:r>
              <w:t xml:space="preserve">  </w:t>
            </w:r>
            <w:r w:rsidR="00A964D1">
              <w:rPr>
                <w:rFonts w:ascii="Calibri" w:hAnsi="Calibri"/>
                <w:b/>
                <w:color w:val="FF0000"/>
                <w:spacing w:val="-3"/>
                <w:lang w:val="en-GB"/>
              </w:rPr>
              <w:t>Please describe the current status and provide a brief background of this item.</w:t>
            </w:r>
          </w:p>
          <w:p w:rsidR="0097298C" w:rsidRPr="00AF3AE0" w:rsidRDefault="0097298C" w:rsidP="00AF3AE0"/>
          <w:p w:rsidR="0097298C" w:rsidRDefault="0097298C" w:rsidP="00AF3AE0">
            <w:pPr>
              <w:rPr>
                <w:b/>
              </w:rPr>
            </w:pPr>
            <w:r w:rsidRPr="00D7772A">
              <w:rPr>
                <w:b/>
              </w:rPr>
              <w:t>ROUTING AND PERSONS CONSULTED</w:t>
            </w:r>
          </w:p>
          <w:p w:rsidR="00A964D1" w:rsidRPr="00D7772A" w:rsidRDefault="00A964D1" w:rsidP="00AF3AE0">
            <w:pPr>
              <w:rPr>
                <w:b/>
              </w:rPr>
            </w:pPr>
            <w:r>
              <w:rPr>
                <w:rFonts w:ascii="Calibri" w:hAnsi="Calibri"/>
                <w:b/>
                <w:color w:val="FF0000"/>
                <w:spacing w:val="-3"/>
                <w:lang w:val="en-GB"/>
              </w:rPr>
              <w:t>Please complete the table below for the groups consulted</w:t>
            </w:r>
          </w:p>
          <w:tbl>
            <w:tblPr>
              <w:tblStyle w:val="TableGrid"/>
              <w:tblW w:w="9385" w:type="dxa"/>
              <w:tblLayout w:type="fixed"/>
              <w:tblLook w:val="04A0" w:firstRow="1" w:lastRow="0" w:firstColumn="1" w:lastColumn="0" w:noHBand="0" w:noVBand="1"/>
            </w:tblPr>
            <w:tblGrid>
              <w:gridCol w:w="1880"/>
              <w:gridCol w:w="1276"/>
              <w:gridCol w:w="1417"/>
              <w:gridCol w:w="1551"/>
              <w:gridCol w:w="3261"/>
            </w:tblGrid>
            <w:tr w:rsidR="00A964D1" w:rsidRPr="00AF3AE0" w:rsidTr="00A964D1">
              <w:tc>
                <w:tcPr>
                  <w:tcW w:w="1880" w:type="dxa"/>
                </w:tcPr>
                <w:p w:rsidR="00A964D1" w:rsidRPr="00D7772A" w:rsidRDefault="00A964D1" w:rsidP="00D7772A">
                  <w:pPr>
                    <w:ind w:right="601"/>
                    <w:rPr>
                      <w:sz w:val="20"/>
                    </w:rPr>
                  </w:pPr>
                  <w:r w:rsidRPr="00D7772A">
                    <w:rPr>
                      <w:sz w:val="20"/>
                    </w:rPr>
                    <w:t>Progress</w:t>
                  </w:r>
                </w:p>
              </w:tc>
              <w:tc>
                <w:tcPr>
                  <w:tcW w:w="1276" w:type="dxa"/>
                </w:tcPr>
                <w:p w:rsidR="00A964D1" w:rsidRPr="00D7772A" w:rsidRDefault="00A964D1" w:rsidP="00D7772A">
                  <w:pPr>
                    <w:ind w:right="601"/>
                    <w:rPr>
                      <w:sz w:val="20"/>
                    </w:rPr>
                  </w:pPr>
                  <w:r w:rsidRPr="00D7772A">
                    <w:rPr>
                      <w:sz w:val="20"/>
                    </w:rPr>
                    <w:t>Body</w:t>
                  </w:r>
                </w:p>
              </w:tc>
              <w:tc>
                <w:tcPr>
                  <w:tcW w:w="1417" w:type="dxa"/>
                </w:tcPr>
                <w:p w:rsidR="00A964D1" w:rsidRPr="00D7772A" w:rsidRDefault="00A964D1" w:rsidP="00D7772A">
                  <w:pPr>
                    <w:ind w:right="601"/>
                    <w:rPr>
                      <w:sz w:val="20"/>
                    </w:rPr>
                  </w:pPr>
                  <w:r w:rsidRPr="00D7772A">
                    <w:rPr>
                      <w:sz w:val="20"/>
                    </w:rPr>
                    <w:t>Date</w:t>
                  </w:r>
                </w:p>
              </w:tc>
              <w:tc>
                <w:tcPr>
                  <w:tcW w:w="1551" w:type="dxa"/>
                </w:tcPr>
                <w:p w:rsidR="00A964D1" w:rsidRPr="00D7772A" w:rsidRDefault="00A964D1" w:rsidP="00D7772A">
                  <w:pPr>
                    <w:ind w:right="601"/>
                    <w:rPr>
                      <w:sz w:val="20"/>
                    </w:rPr>
                  </w:pPr>
                  <w:r w:rsidRPr="00D7772A">
                    <w:rPr>
                      <w:sz w:val="20"/>
                    </w:rPr>
                    <w:t>Approval</w:t>
                  </w:r>
                </w:p>
              </w:tc>
              <w:tc>
                <w:tcPr>
                  <w:tcW w:w="3261" w:type="dxa"/>
                </w:tcPr>
                <w:p w:rsidR="00A964D1" w:rsidRPr="00D7772A" w:rsidRDefault="00A964D1" w:rsidP="00D7772A">
                  <w:pPr>
                    <w:ind w:right="318"/>
                    <w:rPr>
                      <w:sz w:val="20"/>
                    </w:rPr>
                  </w:pPr>
                  <w:r w:rsidRPr="00D7772A">
                    <w:rPr>
                      <w:sz w:val="20"/>
                    </w:rPr>
                    <w:t>Recommendation/Information</w:t>
                  </w:r>
                </w:p>
              </w:tc>
            </w:tr>
            <w:tr w:rsidR="00A964D1" w:rsidRPr="00AF3AE0" w:rsidTr="00A964D1">
              <w:tc>
                <w:tcPr>
                  <w:tcW w:w="1880" w:type="dxa"/>
                </w:tcPr>
                <w:p w:rsidR="00A964D1" w:rsidRPr="00AF3AE0" w:rsidRDefault="00A964D1" w:rsidP="00D7772A">
                  <w:pPr>
                    <w:ind w:right="601"/>
                  </w:pPr>
                </w:p>
              </w:tc>
              <w:tc>
                <w:tcPr>
                  <w:tcW w:w="1276" w:type="dxa"/>
                </w:tcPr>
                <w:p w:rsidR="00A964D1" w:rsidRPr="00AF3AE0" w:rsidRDefault="00A964D1" w:rsidP="00D7772A">
                  <w:pPr>
                    <w:ind w:right="601"/>
                  </w:pPr>
                </w:p>
              </w:tc>
              <w:tc>
                <w:tcPr>
                  <w:tcW w:w="1417" w:type="dxa"/>
                </w:tcPr>
                <w:p w:rsidR="00A964D1" w:rsidRPr="00AF3AE0" w:rsidRDefault="00A964D1" w:rsidP="00D7772A">
                  <w:pPr>
                    <w:ind w:right="601"/>
                  </w:pPr>
                </w:p>
              </w:tc>
              <w:tc>
                <w:tcPr>
                  <w:tcW w:w="1551" w:type="dxa"/>
                </w:tcPr>
                <w:p w:rsidR="00A964D1" w:rsidRPr="00AF3AE0" w:rsidRDefault="00A964D1" w:rsidP="00D7772A">
                  <w:pPr>
                    <w:ind w:right="601"/>
                  </w:pPr>
                </w:p>
              </w:tc>
              <w:tc>
                <w:tcPr>
                  <w:tcW w:w="3261" w:type="dxa"/>
                </w:tcPr>
                <w:p w:rsidR="00A964D1" w:rsidRPr="00AF3AE0" w:rsidRDefault="00A964D1" w:rsidP="00D7772A">
                  <w:pPr>
                    <w:ind w:right="601"/>
                  </w:pPr>
                </w:p>
              </w:tc>
            </w:tr>
            <w:tr w:rsidR="00A964D1" w:rsidRPr="00AF3AE0" w:rsidTr="00A964D1">
              <w:tc>
                <w:tcPr>
                  <w:tcW w:w="1880" w:type="dxa"/>
                </w:tcPr>
                <w:p w:rsidR="00A964D1" w:rsidRPr="00AF3AE0" w:rsidRDefault="00A964D1" w:rsidP="00D7772A">
                  <w:pPr>
                    <w:ind w:right="601"/>
                  </w:pPr>
                </w:p>
              </w:tc>
              <w:tc>
                <w:tcPr>
                  <w:tcW w:w="1276" w:type="dxa"/>
                </w:tcPr>
                <w:p w:rsidR="00A964D1" w:rsidRPr="00AF3AE0" w:rsidRDefault="00A964D1" w:rsidP="00D7772A">
                  <w:pPr>
                    <w:ind w:right="601"/>
                  </w:pPr>
                </w:p>
              </w:tc>
              <w:tc>
                <w:tcPr>
                  <w:tcW w:w="1417" w:type="dxa"/>
                </w:tcPr>
                <w:p w:rsidR="00A964D1" w:rsidRPr="00AF3AE0" w:rsidRDefault="00A964D1" w:rsidP="00D7772A">
                  <w:pPr>
                    <w:ind w:right="601"/>
                  </w:pPr>
                </w:p>
              </w:tc>
              <w:tc>
                <w:tcPr>
                  <w:tcW w:w="1551" w:type="dxa"/>
                </w:tcPr>
                <w:p w:rsidR="00A964D1" w:rsidRPr="00AF3AE0" w:rsidRDefault="00A964D1" w:rsidP="00D7772A">
                  <w:pPr>
                    <w:ind w:right="601"/>
                  </w:pPr>
                </w:p>
              </w:tc>
              <w:tc>
                <w:tcPr>
                  <w:tcW w:w="3261" w:type="dxa"/>
                </w:tcPr>
                <w:p w:rsidR="00A964D1" w:rsidRPr="00AF3AE0" w:rsidRDefault="00A964D1" w:rsidP="00D7772A">
                  <w:pPr>
                    <w:ind w:right="601"/>
                  </w:pPr>
                </w:p>
              </w:tc>
            </w:tr>
          </w:tbl>
          <w:p w:rsidR="00AF3AE0" w:rsidRPr="00AF3AE0" w:rsidRDefault="00AF3AE0" w:rsidP="00D7772A">
            <w:pPr>
              <w:ind w:right="601"/>
            </w:pPr>
          </w:p>
          <w:p w:rsidR="0097298C" w:rsidRPr="00D7772A" w:rsidRDefault="0097298C" w:rsidP="00AF3AE0">
            <w:pPr>
              <w:rPr>
                <w:b/>
              </w:rPr>
            </w:pPr>
            <w:r w:rsidRPr="00D7772A">
              <w:rPr>
                <w:b/>
              </w:rPr>
              <w:t>NEXT STEPS</w:t>
            </w:r>
          </w:p>
          <w:p w:rsidR="00A964D1" w:rsidRDefault="00A964D1" w:rsidP="00A964D1">
            <w:pPr>
              <w:suppressAutoHyphens/>
              <w:jc w:val="both"/>
              <w:rPr>
                <w:rFonts w:ascii="Calibri" w:hAnsi="Calibri"/>
                <w:color w:val="FF0000"/>
                <w:spacing w:val="-3"/>
                <w:lang w:val="en-GB"/>
              </w:rPr>
            </w:pPr>
            <w:r>
              <w:rPr>
                <w:rFonts w:ascii="Calibri" w:hAnsi="Calibri"/>
                <w:b/>
                <w:color w:val="FF0000"/>
                <w:spacing w:val="-3"/>
                <w:lang w:val="en-GB"/>
              </w:rPr>
              <w:t>Please add this information.</w:t>
            </w:r>
          </w:p>
          <w:p w:rsidR="00A964D1" w:rsidRDefault="00A964D1" w:rsidP="00A964D1">
            <w:pPr>
              <w:suppressAutoHyphens/>
              <w:jc w:val="both"/>
              <w:rPr>
                <w:rFonts w:ascii="Calibri" w:hAnsi="Calibri"/>
                <w:color w:val="FF0000"/>
                <w:spacing w:val="-3"/>
                <w:lang w:val="en-GB"/>
              </w:rPr>
            </w:pPr>
          </w:p>
          <w:p w:rsidR="00A964D1" w:rsidRDefault="00A964D1" w:rsidP="00A964D1">
            <w:pPr>
              <w:suppressAutoHyphens/>
              <w:jc w:val="both"/>
              <w:rPr>
                <w:rFonts w:ascii="Calibri" w:hAnsi="Calibri"/>
                <w:color w:val="FF0000"/>
                <w:spacing w:val="-3"/>
                <w:lang w:val="en-GB"/>
              </w:rPr>
            </w:pPr>
            <w:r>
              <w:rPr>
                <w:rFonts w:ascii="Calibri" w:hAnsi="Calibri"/>
                <w:color w:val="FF0000"/>
                <w:spacing w:val="-3"/>
                <w:lang w:val="en-GB"/>
              </w:rPr>
              <w:t xml:space="preserve">Such as: Implementation process and or date; next steps in routing; government approval (i.e. for programs); communication plans etc. </w:t>
            </w:r>
          </w:p>
          <w:p w:rsidR="00620230" w:rsidRPr="00D7772A" w:rsidRDefault="00620230" w:rsidP="00AF3AE0">
            <w:pPr>
              <w:rPr>
                <w:b/>
              </w:rPr>
            </w:pPr>
          </w:p>
          <w:p w:rsidR="0097298C" w:rsidRPr="00D7772A" w:rsidRDefault="0097298C" w:rsidP="00AF3AE0">
            <w:pPr>
              <w:rPr>
                <w:b/>
              </w:rPr>
            </w:pPr>
            <w:r w:rsidRPr="00D7772A">
              <w:rPr>
                <w:b/>
              </w:rPr>
              <w:t>SUPPORTING MATERIALS</w:t>
            </w:r>
          </w:p>
          <w:p w:rsidR="00A964D1" w:rsidRDefault="00A964D1" w:rsidP="00A964D1">
            <w:pPr>
              <w:suppressAutoHyphens/>
              <w:jc w:val="both"/>
              <w:rPr>
                <w:rFonts w:ascii="Calibri" w:hAnsi="Calibri"/>
                <w:b/>
              </w:rPr>
            </w:pPr>
            <w:r>
              <w:rPr>
                <w:rFonts w:ascii="Calibri" w:hAnsi="Calibri"/>
                <w:b/>
                <w:color w:val="FF0000"/>
                <w:spacing w:val="-3"/>
                <w:lang w:val="en-GB"/>
              </w:rPr>
              <w:t xml:space="preserve">Please list all additional materials being provided to the body here. </w:t>
            </w:r>
          </w:p>
          <w:p w:rsidR="00A964D1" w:rsidRPr="00A964D1" w:rsidRDefault="00A964D1" w:rsidP="00D7772A">
            <w:pPr>
              <w:rPr>
                <w:color w:val="FF0000"/>
              </w:rPr>
            </w:pPr>
            <w:r w:rsidRPr="00A964D1">
              <w:rPr>
                <w:color w:val="FF0000"/>
              </w:rPr>
              <w:t>** Track change versions are required for any revised document</w:t>
            </w:r>
          </w:p>
          <w:p w:rsidR="0097298C" w:rsidRPr="00AF3AE0" w:rsidRDefault="0097298C" w:rsidP="00AF3AE0"/>
          <w:p w:rsidR="0073528F" w:rsidRPr="00AF3AE0" w:rsidRDefault="0073528F" w:rsidP="00AF3AE0"/>
        </w:tc>
      </w:tr>
    </w:tbl>
    <w:p w:rsidR="00C93FEB" w:rsidRPr="00B0126D" w:rsidRDefault="00C93FEB" w:rsidP="00AF3AE0">
      <w:pPr>
        <w:rPr>
          <w:rFonts w:ascii="Arial" w:eastAsia="Times New Roman" w:hAnsi="Arial" w:cs="Arial"/>
          <w:bCs/>
          <w:sz w:val="20"/>
          <w:szCs w:val="20"/>
          <w:bdr w:val="none" w:sz="0" w:space="0" w:color="auto" w:frame="1"/>
          <w:lang w:eastAsia="en-CA"/>
        </w:rPr>
      </w:pPr>
    </w:p>
    <w:sectPr w:rsidR="00C93FEB" w:rsidRPr="00B0126D" w:rsidSect="00C9212A">
      <w:headerReference w:type="default" r:id="rId17"/>
      <w:footerReference w:type="default" r:id="rId18"/>
      <w:pgSz w:w="12240" w:h="15840" w:code="1"/>
      <w:pgMar w:top="851" w:right="1440" w:bottom="993" w:left="13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9C" w:rsidRDefault="006D0F9C" w:rsidP="00C16B33">
      <w:pPr>
        <w:spacing w:after="0" w:line="240" w:lineRule="auto"/>
      </w:pPr>
      <w:r>
        <w:separator/>
      </w:r>
    </w:p>
  </w:endnote>
  <w:endnote w:type="continuationSeparator" w:id="0">
    <w:p w:rsidR="006D0F9C" w:rsidRDefault="006D0F9C" w:rsidP="00C1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E0" w:rsidRPr="00AF3AE0" w:rsidRDefault="00AF3AE0" w:rsidP="00AF3AE0">
    <w:pPr>
      <w:pStyle w:val="Footer"/>
      <w:pBdr>
        <w:top w:val="single" w:sz="4" w:space="1" w:color="auto"/>
      </w:pBdr>
    </w:pPr>
    <w:r>
      <w:t>©Northern Ontario School of Medicine</w:t>
    </w:r>
    <w:r>
      <w:tab/>
    </w:r>
    <w:r>
      <w:tab/>
    </w:r>
    <w:r w:rsidRPr="00AF3AE0">
      <w:rPr>
        <w:rFonts w:ascii="Arial" w:eastAsia="Times New Roman" w:hAnsi="Arial" w:cs="Arial"/>
        <w:sz w:val="18"/>
        <w:szCs w:val="18"/>
        <w:lang w:eastAsia="en-CA"/>
      </w:rPr>
      <w:t xml:space="preserve">Page </w:t>
    </w:r>
    <w:r w:rsidRPr="00AF3AE0">
      <w:rPr>
        <w:rFonts w:ascii="Arial" w:eastAsia="Times New Roman" w:hAnsi="Arial" w:cs="Arial"/>
        <w:b/>
        <w:bCs/>
        <w:sz w:val="18"/>
        <w:szCs w:val="18"/>
        <w:lang w:eastAsia="en-CA"/>
      </w:rPr>
      <w:fldChar w:fldCharType="begin"/>
    </w:r>
    <w:r w:rsidRPr="00AF3AE0">
      <w:rPr>
        <w:rFonts w:ascii="Arial" w:eastAsia="Times New Roman" w:hAnsi="Arial" w:cs="Arial"/>
        <w:b/>
        <w:bCs/>
        <w:sz w:val="18"/>
        <w:szCs w:val="18"/>
        <w:lang w:eastAsia="en-CA"/>
      </w:rPr>
      <w:instrText xml:space="preserve"> PAGE  \* Arabic  \* MERGEFORMAT </w:instrText>
    </w:r>
    <w:r w:rsidRPr="00AF3AE0">
      <w:rPr>
        <w:rFonts w:ascii="Arial" w:eastAsia="Times New Roman" w:hAnsi="Arial" w:cs="Arial"/>
        <w:b/>
        <w:bCs/>
        <w:sz w:val="18"/>
        <w:szCs w:val="18"/>
        <w:lang w:eastAsia="en-CA"/>
      </w:rPr>
      <w:fldChar w:fldCharType="separate"/>
    </w:r>
    <w:r w:rsidR="00ED3D15">
      <w:rPr>
        <w:rFonts w:ascii="Arial" w:eastAsia="Times New Roman" w:hAnsi="Arial" w:cs="Arial"/>
        <w:b/>
        <w:bCs/>
        <w:noProof/>
        <w:sz w:val="18"/>
        <w:szCs w:val="18"/>
        <w:lang w:eastAsia="en-CA"/>
      </w:rPr>
      <w:t>3</w:t>
    </w:r>
    <w:r w:rsidRPr="00AF3AE0">
      <w:rPr>
        <w:rFonts w:ascii="Arial" w:eastAsia="Times New Roman" w:hAnsi="Arial" w:cs="Arial"/>
        <w:b/>
        <w:bCs/>
        <w:sz w:val="18"/>
        <w:szCs w:val="18"/>
        <w:lang w:eastAsia="en-CA"/>
      </w:rPr>
      <w:fldChar w:fldCharType="end"/>
    </w:r>
    <w:r w:rsidRPr="00AF3AE0">
      <w:rPr>
        <w:rFonts w:ascii="Arial" w:eastAsia="Times New Roman" w:hAnsi="Arial" w:cs="Arial"/>
        <w:sz w:val="18"/>
        <w:szCs w:val="18"/>
        <w:lang w:eastAsia="en-CA"/>
      </w:rPr>
      <w:t xml:space="preserve"> of</w:t>
    </w:r>
    <w:r w:rsidRPr="00AF3AE0">
      <w:rPr>
        <w:rFonts w:ascii="Arial" w:eastAsia="Times New Roman" w:hAnsi="Arial" w:cs="Arial"/>
        <w:b/>
        <w:sz w:val="18"/>
        <w:szCs w:val="18"/>
        <w:lang w:eastAsia="en-CA"/>
      </w:rPr>
      <w:t xml:space="preserve"> </w:t>
    </w:r>
    <w:r w:rsidRPr="00AF3AE0">
      <w:rPr>
        <w:rFonts w:ascii="Arial" w:eastAsia="Times New Roman" w:hAnsi="Arial" w:cs="Arial"/>
        <w:b/>
        <w:bCs/>
        <w:sz w:val="18"/>
        <w:szCs w:val="18"/>
        <w:lang w:eastAsia="en-CA"/>
      </w:rPr>
      <w:fldChar w:fldCharType="begin"/>
    </w:r>
    <w:r w:rsidRPr="00AF3AE0">
      <w:rPr>
        <w:rFonts w:ascii="Arial" w:eastAsia="Times New Roman" w:hAnsi="Arial" w:cs="Arial"/>
        <w:b/>
        <w:bCs/>
        <w:sz w:val="18"/>
        <w:szCs w:val="18"/>
        <w:lang w:eastAsia="en-CA"/>
      </w:rPr>
      <w:instrText xml:space="preserve"> NUMPAGES  \* Arabic  \* MERGEFORMAT </w:instrText>
    </w:r>
    <w:r w:rsidRPr="00AF3AE0">
      <w:rPr>
        <w:rFonts w:ascii="Arial" w:eastAsia="Times New Roman" w:hAnsi="Arial" w:cs="Arial"/>
        <w:b/>
        <w:bCs/>
        <w:sz w:val="18"/>
        <w:szCs w:val="18"/>
        <w:lang w:eastAsia="en-CA"/>
      </w:rPr>
      <w:fldChar w:fldCharType="separate"/>
    </w:r>
    <w:r w:rsidR="00ED3D15">
      <w:rPr>
        <w:rFonts w:ascii="Arial" w:eastAsia="Times New Roman" w:hAnsi="Arial" w:cs="Arial"/>
        <w:b/>
        <w:bCs/>
        <w:noProof/>
        <w:sz w:val="18"/>
        <w:szCs w:val="18"/>
        <w:lang w:eastAsia="en-CA"/>
      </w:rPr>
      <w:t>3</w:t>
    </w:r>
    <w:r w:rsidRPr="00AF3AE0">
      <w:rPr>
        <w:rFonts w:ascii="Arial" w:eastAsia="Times New Roman" w:hAnsi="Arial" w:cs="Arial"/>
        <w:b/>
        <w:bCs/>
        <w:sz w:val="18"/>
        <w:szCs w:val="18"/>
        <w:lang w:eastAsia="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9C" w:rsidRDefault="006D0F9C" w:rsidP="00C16B33">
      <w:pPr>
        <w:spacing w:after="0" w:line="240" w:lineRule="auto"/>
      </w:pPr>
      <w:r>
        <w:separator/>
      </w:r>
    </w:p>
  </w:footnote>
  <w:footnote w:type="continuationSeparator" w:id="0">
    <w:p w:rsidR="006D0F9C" w:rsidRDefault="006D0F9C" w:rsidP="00C16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E0" w:rsidRPr="0042339D" w:rsidRDefault="00AF3AE0" w:rsidP="00D7772A">
    <w:pPr>
      <w:pBdr>
        <w:bottom w:val="single" w:sz="4" w:space="1" w:color="auto"/>
      </w:pBdr>
      <w:tabs>
        <w:tab w:val="right" w:pos="9360"/>
      </w:tabs>
      <w:spacing w:after="240" w:line="240" w:lineRule="auto"/>
      <w:textAlignment w:val="baseline"/>
      <w:rPr>
        <w:rFonts w:ascii="Arial" w:hAnsi="Arial" w:cs="Arial"/>
        <w:bCs/>
        <w:color w:val="002060"/>
        <w:sz w:val="4"/>
        <w:szCs w:val="4"/>
      </w:rPr>
    </w:pPr>
    <w:r w:rsidRPr="00AF3AE0">
      <w:rPr>
        <w:rFonts w:ascii="Arial" w:eastAsia="Times New Roman" w:hAnsi="Arial" w:cs="Arial"/>
        <w:b/>
        <w:sz w:val="18"/>
        <w:szCs w:val="18"/>
        <w:lang w:eastAsia="en-CA"/>
      </w:rPr>
      <w:t>Action Briefing Template</w:t>
    </w:r>
  </w:p>
  <w:p w:rsidR="00AF3AE0" w:rsidRPr="00395C52" w:rsidRDefault="00AF3AE0" w:rsidP="00323E98">
    <w:pPr>
      <w:pStyle w:val="Header"/>
    </w:pPr>
  </w:p>
  <w:p w:rsidR="00AF3AE0" w:rsidRDefault="00AF3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9FE"/>
    <w:multiLevelType w:val="hybridMultilevel"/>
    <w:tmpl w:val="CB12EFFA"/>
    <w:lvl w:ilvl="0" w:tplc="24F883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257E5"/>
    <w:multiLevelType w:val="multilevel"/>
    <w:tmpl w:val="7524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A52A4"/>
    <w:multiLevelType w:val="multilevel"/>
    <w:tmpl w:val="33F0E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03338"/>
    <w:multiLevelType w:val="multilevel"/>
    <w:tmpl w:val="30E2A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B10711"/>
    <w:multiLevelType w:val="hybridMultilevel"/>
    <w:tmpl w:val="70888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F662F0"/>
    <w:multiLevelType w:val="multilevel"/>
    <w:tmpl w:val="D2B02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8702EA"/>
    <w:multiLevelType w:val="hybridMultilevel"/>
    <w:tmpl w:val="56380C70"/>
    <w:lvl w:ilvl="0" w:tplc="797C2D5A">
      <w:start w:val="1"/>
      <w:numFmt w:val="decimal"/>
      <w:lvlText w:val="%1."/>
      <w:lvlJc w:val="left"/>
      <w:pPr>
        <w:ind w:left="720" w:hanging="360"/>
      </w:pPr>
      <w:rPr>
        <w:rFonts w:hint="default"/>
        <w:b/>
        <w:color w:val="808080" w:themeColor="background1" w:themeShade="8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E5D8C"/>
    <w:multiLevelType w:val="multilevel"/>
    <w:tmpl w:val="96CCB04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1353EF5"/>
    <w:multiLevelType w:val="hybridMultilevel"/>
    <w:tmpl w:val="1B96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8475F"/>
    <w:multiLevelType w:val="hybridMultilevel"/>
    <w:tmpl w:val="B4441786"/>
    <w:lvl w:ilvl="0" w:tplc="10090017">
      <w:start w:val="1"/>
      <w:numFmt w:val="lowerLetter"/>
      <w:lvlText w:val="%1)"/>
      <w:lvlJc w:val="left"/>
      <w:pPr>
        <w:ind w:left="720" w:hanging="360"/>
      </w:pPr>
      <w:rPr>
        <w:rFonts w:hint="default"/>
      </w:rPr>
    </w:lvl>
    <w:lvl w:ilvl="1" w:tplc="B960232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38652F"/>
    <w:multiLevelType w:val="multilevel"/>
    <w:tmpl w:val="A294AC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F886BD8"/>
    <w:multiLevelType w:val="hybridMultilevel"/>
    <w:tmpl w:val="22266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4709B2"/>
    <w:multiLevelType w:val="multilevel"/>
    <w:tmpl w:val="46942C4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A647613"/>
    <w:multiLevelType w:val="hybridMultilevel"/>
    <w:tmpl w:val="875C4E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C52AB4"/>
    <w:multiLevelType w:val="multilevel"/>
    <w:tmpl w:val="D0260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381160"/>
    <w:multiLevelType w:val="hybridMultilevel"/>
    <w:tmpl w:val="A34AFDFC"/>
    <w:lvl w:ilvl="0" w:tplc="0344B9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071264"/>
    <w:multiLevelType w:val="hybridMultilevel"/>
    <w:tmpl w:val="8BB87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B06498"/>
    <w:multiLevelType w:val="hybridMultilevel"/>
    <w:tmpl w:val="D0DC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11076"/>
    <w:multiLevelType w:val="multilevel"/>
    <w:tmpl w:val="6FB6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9633B"/>
    <w:multiLevelType w:val="hybridMultilevel"/>
    <w:tmpl w:val="3F64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7293B"/>
    <w:multiLevelType w:val="hybridMultilevel"/>
    <w:tmpl w:val="1100748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59C3477"/>
    <w:multiLevelType w:val="hybridMultilevel"/>
    <w:tmpl w:val="1E54FF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B86BBE"/>
    <w:multiLevelType w:val="hybridMultilevel"/>
    <w:tmpl w:val="2D10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419B"/>
    <w:multiLevelType w:val="hybridMultilevel"/>
    <w:tmpl w:val="0F022A14"/>
    <w:lvl w:ilvl="0" w:tplc="C69E4E08">
      <w:start w:val="1"/>
      <w:numFmt w:val="decimal"/>
      <w:lvlText w:val="%1."/>
      <w:lvlJc w:val="left"/>
      <w:pPr>
        <w:ind w:left="720" w:hanging="360"/>
      </w:pPr>
      <w:rPr>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0F93161"/>
    <w:multiLevelType w:val="multilevel"/>
    <w:tmpl w:val="164017F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036CE3"/>
    <w:multiLevelType w:val="multilevel"/>
    <w:tmpl w:val="2EE2E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690AFC"/>
    <w:multiLevelType w:val="multilevel"/>
    <w:tmpl w:val="16923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127656"/>
    <w:multiLevelType w:val="multilevel"/>
    <w:tmpl w:val="08923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6E0D6F"/>
    <w:multiLevelType w:val="hybridMultilevel"/>
    <w:tmpl w:val="8BB87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740D5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4D1C34"/>
    <w:multiLevelType w:val="multilevel"/>
    <w:tmpl w:val="D0260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4A3D30"/>
    <w:multiLevelType w:val="hybridMultilevel"/>
    <w:tmpl w:val="3F5E4D6C"/>
    <w:lvl w:ilvl="0" w:tplc="0344B9F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2224C1"/>
    <w:multiLevelType w:val="hybridMultilevel"/>
    <w:tmpl w:val="82AC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4678A"/>
    <w:multiLevelType w:val="multilevel"/>
    <w:tmpl w:val="EFF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3D3DA5"/>
    <w:multiLevelType w:val="multilevel"/>
    <w:tmpl w:val="699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710C00"/>
    <w:multiLevelType w:val="hybridMultilevel"/>
    <w:tmpl w:val="1E54FF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B860CF"/>
    <w:multiLevelType w:val="hybridMultilevel"/>
    <w:tmpl w:val="B0B23222"/>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474D08"/>
    <w:multiLevelType w:val="hybridMultilevel"/>
    <w:tmpl w:val="C720B2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28065EC"/>
    <w:multiLevelType w:val="hybridMultilevel"/>
    <w:tmpl w:val="BA4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B0EF1"/>
    <w:multiLevelType w:val="multilevel"/>
    <w:tmpl w:val="C41036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CD3FD4"/>
    <w:multiLevelType w:val="hybridMultilevel"/>
    <w:tmpl w:val="E3B409F8"/>
    <w:lvl w:ilvl="0" w:tplc="D94CC70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77E96ED2"/>
    <w:multiLevelType w:val="hybridMultilevel"/>
    <w:tmpl w:val="4C420E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36226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087043"/>
    <w:multiLevelType w:val="multilevel"/>
    <w:tmpl w:val="2D44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F43CA"/>
    <w:multiLevelType w:val="hybridMultilevel"/>
    <w:tmpl w:val="A2A8B974"/>
    <w:lvl w:ilvl="0" w:tplc="4238F1DE">
      <w:start w:val="1"/>
      <w:numFmt w:val="bullet"/>
      <w:lvlText w:val=""/>
      <w:lvlJc w:val="left"/>
      <w:pPr>
        <w:ind w:left="720" w:hanging="360"/>
      </w:pPr>
      <w:rPr>
        <w:rFonts w:ascii="Wingdings" w:hAnsi="Wingdings" w:hint="default"/>
        <w:color w:val="A6A6A6" w:themeColor="background1" w:themeShade="A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E562E"/>
    <w:multiLevelType w:val="hybridMultilevel"/>
    <w:tmpl w:val="B8FC3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
  </w:num>
  <w:num w:numId="4">
    <w:abstractNumId w:val="3"/>
  </w:num>
  <w:num w:numId="5">
    <w:abstractNumId w:val="39"/>
  </w:num>
  <w:num w:numId="6">
    <w:abstractNumId w:val="25"/>
  </w:num>
  <w:num w:numId="7">
    <w:abstractNumId w:val="5"/>
  </w:num>
  <w:num w:numId="8">
    <w:abstractNumId w:val="0"/>
  </w:num>
  <w:num w:numId="9">
    <w:abstractNumId w:val="1"/>
  </w:num>
  <w:num w:numId="10">
    <w:abstractNumId w:val="26"/>
  </w:num>
  <w:num w:numId="11">
    <w:abstractNumId w:val="24"/>
  </w:num>
  <w:num w:numId="12">
    <w:abstractNumId w:val="9"/>
  </w:num>
  <w:num w:numId="13">
    <w:abstractNumId w:val="35"/>
  </w:num>
  <w:num w:numId="14">
    <w:abstractNumId w:val="16"/>
  </w:num>
  <w:num w:numId="15">
    <w:abstractNumId w:val="28"/>
  </w:num>
  <w:num w:numId="16">
    <w:abstractNumId w:val="20"/>
  </w:num>
  <w:num w:numId="17">
    <w:abstractNumId w:val="21"/>
  </w:num>
  <w:num w:numId="18">
    <w:abstractNumId w:val="36"/>
  </w:num>
  <w:num w:numId="19">
    <w:abstractNumId w:val="4"/>
  </w:num>
  <w:num w:numId="20">
    <w:abstractNumId w:val="41"/>
  </w:num>
  <w:num w:numId="21">
    <w:abstractNumId w:val="40"/>
  </w:num>
  <w:num w:numId="22">
    <w:abstractNumId w:val="18"/>
  </w:num>
  <w:num w:numId="23">
    <w:abstractNumId w:val="31"/>
  </w:num>
  <w:num w:numId="24">
    <w:abstractNumId w:val="15"/>
  </w:num>
  <w:num w:numId="25">
    <w:abstractNumId w:val="14"/>
  </w:num>
  <w:num w:numId="26">
    <w:abstractNumId w:val="34"/>
  </w:num>
  <w:num w:numId="27">
    <w:abstractNumId w:val="33"/>
  </w:num>
  <w:num w:numId="28">
    <w:abstractNumId w:val="11"/>
  </w:num>
  <w:num w:numId="29">
    <w:abstractNumId w:val="17"/>
  </w:num>
  <w:num w:numId="30">
    <w:abstractNumId w:val="19"/>
  </w:num>
  <w:num w:numId="31">
    <w:abstractNumId w:val="38"/>
  </w:num>
  <w:num w:numId="32">
    <w:abstractNumId w:val="22"/>
  </w:num>
  <w:num w:numId="33">
    <w:abstractNumId w:val="10"/>
  </w:num>
  <w:num w:numId="34">
    <w:abstractNumId w:val="42"/>
  </w:num>
  <w:num w:numId="35">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9"/>
  </w:num>
  <w:num w:numId="37">
    <w:abstractNumId w:val="7"/>
  </w:num>
  <w:num w:numId="38">
    <w:abstractNumId w:val="43"/>
  </w:num>
  <w:num w:numId="39">
    <w:abstractNumId w:val="12"/>
  </w:num>
  <w:num w:numId="40">
    <w:abstractNumId w:val="44"/>
  </w:num>
  <w:num w:numId="41">
    <w:abstractNumId w:val="6"/>
  </w:num>
  <w:num w:numId="42">
    <w:abstractNumId w:val="45"/>
  </w:num>
  <w:num w:numId="43">
    <w:abstractNumId w:val="23"/>
  </w:num>
  <w:num w:numId="44">
    <w:abstractNumId w:val="37"/>
  </w:num>
  <w:num w:numId="45">
    <w:abstractNumId w:val="8"/>
  </w:num>
  <w:num w:numId="46">
    <w:abstractNumId w:val="32"/>
  </w:num>
  <w:num w:numId="47">
    <w:abstractNumId w:val="13"/>
  </w:num>
  <w:num w:numId="48">
    <w:abstractNumId w:val="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9C"/>
    <w:rsid w:val="00004E64"/>
    <w:rsid w:val="00011538"/>
    <w:rsid w:val="00025315"/>
    <w:rsid w:val="00057145"/>
    <w:rsid w:val="00060D07"/>
    <w:rsid w:val="0006418E"/>
    <w:rsid w:val="00066EEF"/>
    <w:rsid w:val="00077399"/>
    <w:rsid w:val="00080886"/>
    <w:rsid w:val="00086F54"/>
    <w:rsid w:val="00092C33"/>
    <w:rsid w:val="000A07F3"/>
    <w:rsid w:val="000B326F"/>
    <w:rsid w:val="000C48EE"/>
    <w:rsid w:val="000D7BDC"/>
    <w:rsid w:val="00106C27"/>
    <w:rsid w:val="001100BF"/>
    <w:rsid w:val="00115115"/>
    <w:rsid w:val="00121535"/>
    <w:rsid w:val="00131A5B"/>
    <w:rsid w:val="0014360D"/>
    <w:rsid w:val="001447AB"/>
    <w:rsid w:val="001521DD"/>
    <w:rsid w:val="00161A3F"/>
    <w:rsid w:val="00171B72"/>
    <w:rsid w:val="00172BF9"/>
    <w:rsid w:val="00173824"/>
    <w:rsid w:val="00173A6A"/>
    <w:rsid w:val="001A7EA7"/>
    <w:rsid w:val="001B3C3E"/>
    <w:rsid w:val="001B7D17"/>
    <w:rsid w:val="001C12BD"/>
    <w:rsid w:val="001D4F80"/>
    <w:rsid w:val="001E5A35"/>
    <w:rsid w:val="001F065C"/>
    <w:rsid w:val="00202930"/>
    <w:rsid w:val="002311FB"/>
    <w:rsid w:val="002417CA"/>
    <w:rsid w:val="00256003"/>
    <w:rsid w:val="00260A09"/>
    <w:rsid w:val="00264B42"/>
    <w:rsid w:val="00286B65"/>
    <w:rsid w:val="002C489C"/>
    <w:rsid w:val="002D45EF"/>
    <w:rsid w:val="002E3F95"/>
    <w:rsid w:val="00307C7F"/>
    <w:rsid w:val="00311342"/>
    <w:rsid w:val="00313919"/>
    <w:rsid w:val="00323E98"/>
    <w:rsid w:val="00331A15"/>
    <w:rsid w:val="00334C8E"/>
    <w:rsid w:val="003427C7"/>
    <w:rsid w:val="00345AC2"/>
    <w:rsid w:val="00356403"/>
    <w:rsid w:val="003624A5"/>
    <w:rsid w:val="003646E9"/>
    <w:rsid w:val="003661E2"/>
    <w:rsid w:val="00375003"/>
    <w:rsid w:val="00377A1F"/>
    <w:rsid w:val="00377F55"/>
    <w:rsid w:val="003859AF"/>
    <w:rsid w:val="00390C01"/>
    <w:rsid w:val="003935B1"/>
    <w:rsid w:val="00395C52"/>
    <w:rsid w:val="0039647E"/>
    <w:rsid w:val="003A3BA6"/>
    <w:rsid w:val="003A5E31"/>
    <w:rsid w:val="003C0B03"/>
    <w:rsid w:val="003C3B4A"/>
    <w:rsid w:val="003C3C21"/>
    <w:rsid w:val="003E0444"/>
    <w:rsid w:val="003F5209"/>
    <w:rsid w:val="00401BC2"/>
    <w:rsid w:val="00411C66"/>
    <w:rsid w:val="0042339D"/>
    <w:rsid w:val="0044028A"/>
    <w:rsid w:val="00440B6A"/>
    <w:rsid w:val="00463C50"/>
    <w:rsid w:val="00472B30"/>
    <w:rsid w:val="00474318"/>
    <w:rsid w:val="00477002"/>
    <w:rsid w:val="00480EDA"/>
    <w:rsid w:val="00492A30"/>
    <w:rsid w:val="004B319B"/>
    <w:rsid w:val="004E0298"/>
    <w:rsid w:val="004F5EF3"/>
    <w:rsid w:val="00504572"/>
    <w:rsid w:val="00504BFA"/>
    <w:rsid w:val="00515F8C"/>
    <w:rsid w:val="005160EF"/>
    <w:rsid w:val="00521A57"/>
    <w:rsid w:val="00525948"/>
    <w:rsid w:val="00533B94"/>
    <w:rsid w:val="00535479"/>
    <w:rsid w:val="005420A9"/>
    <w:rsid w:val="00551012"/>
    <w:rsid w:val="005513B7"/>
    <w:rsid w:val="00560679"/>
    <w:rsid w:val="00590AAE"/>
    <w:rsid w:val="005A2DF0"/>
    <w:rsid w:val="005A4539"/>
    <w:rsid w:val="005B19CC"/>
    <w:rsid w:val="005C6B42"/>
    <w:rsid w:val="005D0107"/>
    <w:rsid w:val="005E326D"/>
    <w:rsid w:val="006159B9"/>
    <w:rsid w:val="00615D4B"/>
    <w:rsid w:val="00620230"/>
    <w:rsid w:val="00636AB3"/>
    <w:rsid w:val="00653FFB"/>
    <w:rsid w:val="00657C3D"/>
    <w:rsid w:val="00672868"/>
    <w:rsid w:val="00691FA6"/>
    <w:rsid w:val="006D0F9C"/>
    <w:rsid w:val="006F1FA9"/>
    <w:rsid w:val="006F7CBC"/>
    <w:rsid w:val="0070075C"/>
    <w:rsid w:val="00704191"/>
    <w:rsid w:val="0072570E"/>
    <w:rsid w:val="0073528F"/>
    <w:rsid w:val="00745856"/>
    <w:rsid w:val="00752872"/>
    <w:rsid w:val="00780F1D"/>
    <w:rsid w:val="00783256"/>
    <w:rsid w:val="007924FA"/>
    <w:rsid w:val="007A01E2"/>
    <w:rsid w:val="007A43EC"/>
    <w:rsid w:val="007A53FC"/>
    <w:rsid w:val="007B3AB3"/>
    <w:rsid w:val="007B4139"/>
    <w:rsid w:val="007D67FF"/>
    <w:rsid w:val="008136EF"/>
    <w:rsid w:val="0082465C"/>
    <w:rsid w:val="00845E19"/>
    <w:rsid w:val="00853E2B"/>
    <w:rsid w:val="00861B25"/>
    <w:rsid w:val="008635D4"/>
    <w:rsid w:val="00865BEB"/>
    <w:rsid w:val="00882C14"/>
    <w:rsid w:val="008954FA"/>
    <w:rsid w:val="008B67E8"/>
    <w:rsid w:val="008C792C"/>
    <w:rsid w:val="008D6EF3"/>
    <w:rsid w:val="008F798A"/>
    <w:rsid w:val="009023C7"/>
    <w:rsid w:val="0091135E"/>
    <w:rsid w:val="00923483"/>
    <w:rsid w:val="00930EB0"/>
    <w:rsid w:val="00932B1D"/>
    <w:rsid w:val="00936398"/>
    <w:rsid w:val="0094168A"/>
    <w:rsid w:val="009450A3"/>
    <w:rsid w:val="00953C57"/>
    <w:rsid w:val="00956289"/>
    <w:rsid w:val="00962C77"/>
    <w:rsid w:val="0097298C"/>
    <w:rsid w:val="00981621"/>
    <w:rsid w:val="009867C5"/>
    <w:rsid w:val="009978B9"/>
    <w:rsid w:val="009A0EDC"/>
    <w:rsid w:val="009B231D"/>
    <w:rsid w:val="009D6BDB"/>
    <w:rsid w:val="00A053E6"/>
    <w:rsid w:val="00A2114B"/>
    <w:rsid w:val="00A24C88"/>
    <w:rsid w:val="00A310FC"/>
    <w:rsid w:val="00A3147C"/>
    <w:rsid w:val="00A54657"/>
    <w:rsid w:val="00A54A65"/>
    <w:rsid w:val="00A56199"/>
    <w:rsid w:val="00A67A89"/>
    <w:rsid w:val="00A768EE"/>
    <w:rsid w:val="00A82EE8"/>
    <w:rsid w:val="00A86305"/>
    <w:rsid w:val="00A947E8"/>
    <w:rsid w:val="00A964D1"/>
    <w:rsid w:val="00AA198E"/>
    <w:rsid w:val="00AB2069"/>
    <w:rsid w:val="00AD1ACE"/>
    <w:rsid w:val="00AD774B"/>
    <w:rsid w:val="00AE4937"/>
    <w:rsid w:val="00AE757B"/>
    <w:rsid w:val="00AF2A67"/>
    <w:rsid w:val="00AF3AE0"/>
    <w:rsid w:val="00B0126D"/>
    <w:rsid w:val="00B144FC"/>
    <w:rsid w:val="00B57F89"/>
    <w:rsid w:val="00B632CA"/>
    <w:rsid w:val="00B67510"/>
    <w:rsid w:val="00B92197"/>
    <w:rsid w:val="00BA1778"/>
    <w:rsid w:val="00BA2913"/>
    <w:rsid w:val="00BA6519"/>
    <w:rsid w:val="00BA65D1"/>
    <w:rsid w:val="00BC7C06"/>
    <w:rsid w:val="00BD3BC0"/>
    <w:rsid w:val="00BE4605"/>
    <w:rsid w:val="00BE71A4"/>
    <w:rsid w:val="00BE7A39"/>
    <w:rsid w:val="00BF0AB6"/>
    <w:rsid w:val="00C05016"/>
    <w:rsid w:val="00C16B33"/>
    <w:rsid w:val="00C21047"/>
    <w:rsid w:val="00C23BC4"/>
    <w:rsid w:val="00C602AE"/>
    <w:rsid w:val="00C65C3F"/>
    <w:rsid w:val="00C82906"/>
    <w:rsid w:val="00C9212A"/>
    <w:rsid w:val="00C93FEB"/>
    <w:rsid w:val="00CA3A5A"/>
    <w:rsid w:val="00CA52B8"/>
    <w:rsid w:val="00CA65FD"/>
    <w:rsid w:val="00CA6893"/>
    <w:rsid w:val="00CA7840"/>
    <w:rsid w:val="00CB505E"/>
    <w:rsid w:val="00CB7AA9"/>
    <w:rsid w:val="00CC205F"/>
    <w:rsid w:val="00CC31FE"/>
    <w:rsid w:val="00CD10C7"/>
    <w:rsid w:val="00CE6DD2"/>
    <w:rsid w:val="00D14898"/>
    <w:rsid w:val="00D30A6F"/>
    <w:rsid w:val="00D34951"/>
    <w:rsid w:val="00D40659"/>
    <w:rsid w:val="00D40C3B"/>
    <w:rsid w:val="00D5745E"/>
    <w:rsid w:val="00D6169A"/>
    <w:rsid w:val="00D64A98"/>
    <w:rsid w:val="00D73FB3"/>
    <w:rsid w:val="00D7772A"/>
    <w:rsid w:val="00D8192E"/>
    <w:rsid w:val="00D83A29"/>
    <w:rsid w:val="00D84F39"/>
    <w:rsid w:val="00D87087"/>
    <w:rsid w:val="00DC0C83"/>
    <w:rsid w:val="00DD138C"/>
    <w:rsid w:val="00DD6D12"/>
    <w:rsid w:val="00DE03B5"/>
    <w:rsid w:val="00DE4E59"/>
    <w:rsid w:val="00DF5B7C"/>
    <w:rsid w:val="00E17ED2"/>
    <w:rsid w:val="00E515BE"/>
    <w:rsid w:val="00E57220"/>
    <w:rsid w:val="00E61BD4"/>
    <w:rsid w:val="00E67DC3"/>
    <w:rsid w:val="00E80192"/>
    <w:rsid w:val="00E82444"/>
    <w:rsid w:val="00E93B18"/>
    <w:rsid w:val="00E95091"/>
    <w:rsid w:val="00EA6666"/>
    <w:rsid w:val="00EB4D95"/>
    <w:rsid w:val="00EB6E3E"/>
    <w:rsid w:val="00EC2DB3"/>
    <w:rsid w:val="00EC7577"/>
    <w:rsid w:val="00ED3485"/>
    <w:rsid w:val="00ED3D15"/>
    <w:rsid w:val="00EE371B"/>
    <w:rsid w:val="00EE43EF"/>
    <w:rsid w:val="00EF03F6"/>
    <w:rsid w:val="00EF54FE"/>
    <w:rsid w:val="00F071B1"/>
    <w:rsid w:val="00F23187"/>
    <w:rsid w:val="00F260B3"/>
    <w:rsid w:val="00F35C3C"/>
    <w:rsid w:val="00F42956"/>
    <w:rsid w:val="00F454BF"/>
    <w:rsid w:val="00F5407F"/>
    <w:rsid w:val="00F67DF3"/>
    <w:rsid w:val="00F9615B"/>
    <w:rsid w:val="00FA3E69"/>
    <w:rsid w:val="00FA4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E6E0D8"/>
  <w15:docId w15:val="{05D3E0E1-CD7E-499F-A048-72A22970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03"/>
  </w:style>
  <w:style w:type="paragraph" w:styleId="Heading1">
    <w:name w:val="heading 1"/>
    <w:basedOn w:val="Normal"/>
    <w:next w:val="Normal"/>
    <w:link w:val="Heading1Char"/>
    <w:uiPriority w:val="9"/>
    <w:qFormat/>
    <w:rsid w:val="002417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62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Default"/>
    <w:next w:val="Default"/>
    <w:link w:val="Heading4Char"/>
    <w:uiPriority w:val="99"/>
    <w:qFormat/>
    <w:rsid w:val="00BC7C06"/>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1D"/>
    <w:pPr>
      <w:ind w:left="720"/>
      <w:contextualSpacing/>
    </w:pPr>
  </w:style>
  <w:style w:type="paragraph" w:styleId="NormalWeb">
    <w:name w:val="Normal (Web)"/>
    <w:basedOn w:val="Normal"/>
    <w:uiPriority w:val="99"/>
    <w:semiHidden/>
    <w:unhideWhenUsed/>
    <w:rsid w:val="001A7E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A7EA7"/>
    <w:rPr>
      <w:b/>
      <w:bCs/>
    </w:rPr>
  </w:style>
  <w:style w:type="character" w:customStyle="1" w:styleId="apple-converted-space">
    <w:name w:val="apple-converted-space"/>
    <w:basedOn w:val="DefaultParagraphFont"/>
    <w:rsid w:val="001A7EA7"/>
  </w:style>
  <w:style w:type="character" w:styleId="Hyperlink">
    <w:name w:val="Hyperlink"/>
    <w:basedOn w:val="DefaultParagraphFont"/>
    <w:uiPriority w:val="99"/>
    <w:unhideWhenUsed/>
    <w:rsid w:val="001A7EA7"/>
    <w:rPr>
      <w:color w:val="0000FF"/>
      <w:u w:val="single"/>
    </w:rPr>
  </w:style>
  <w:style w:type="table" w:styleId="TableGrid">
    <w:name w:val="Table Grid"/>
    <w:basedOn w:val="TableNormal"/>
    <w:uiPriority w:val="59"/>
    <w:rsid w:val="00C1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6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B33"/>
    <w:rPr>
      <w:sz w:val="20"/>
      <w:szCs w:val="20"/>
    </w:rPr>
  </w:style>
  <w:style w:type="character" w:styleId="FootnoteReference">
    <w:name w:val="footnote reference"/>
    <w:basedOn w:val="DefaultParagraphFont"/>
    <w:uiPriority w:val="99"/>
    <w:semiHidden/>
    <w:unhideWhenUsed/>
    <w:rsid w:val="00C16B33"/>
    <w:rPr>
      <w:vertAlign w:val="superscript"/>
    </w:rPr>
  </w:style>
  <w:style w:type="character" w:styleId="Emphasis">
    <w:name w:val="Emphasis"/>
    <w:basedOn w:val="DefaultParagraphFont"/>
    <w:qFormat/>
    <w:rsid w:val="00AB2069"/>
    <w:rPr>
      <w:i/>
      <w:iCs/>
    </w:rPr>
  </w:style>
  <w:style w:type="character" w:styleId="CommentReference">
    <w:name w:val="annotation reference"/>
    <w:basedOn w:val="DefaultParagraphFont"/>
    <w:uiPriority w:val="99"/>
    <w:semiHidden/>
    <w:unhideWhenUsed/>
    <w:rsid w:val="00504BFA"/>
    <w:rPr>
      <w:sz w:val="16"/>
      <w:szCs w:val="16"/>
    </w:rPr>
  </w:style>
  <w:style w:type="paragraph" w:styleId="CommentText">
    <w:name w:val="annotation text"/>
    <w:basedOn w:val="Normal"/>
    <w:link w:val="CommentTextChar"/>
    <w:uiPriority w:val="99"/>
    <w:semiHidden/>
    <w:unhideWhenUsed/>
    <w:rsid w:val="00504BFA"/>
    <w:pPr>
      <w:spacing w:line="240" w:lineRule="auto"/>
    </w:pPr>
    <w:rPr>
      <w:sz w:val="20"/>
      <w:szCs w:val="20"/>
    </w:rPr>
  </w:style>
  <w:style w:type="character" w:customStyle="1" w:styleId="CommentTextChar">
    <w:name w:val="Comment Text Char"/>
    <w:basedOn w:val="DefaultParagraphFont"/>
    <w:link w:val="CommentText"/>
    <w:uiPriority w:val="99"/>
    <w:semiHidden/>
    <w:rsid w:val="00504BFA"/>
    <w:rPr>
      <w:sz w:val="20"/>
      <w:szCs w:val="20"/>
    </w:rPr>
  </w:style>
  <w:style w:type="paragraph" w:styleId="CommentSubject">
    <w:name w:val="annotation subject"/>
    <w:basedOn w:val="CommentText"/>
    <w:next w:val="CommentText"/>
    <w:link w:val="CommentSubjectChar"/>
    <w:uiPriority w:val="99"/>
    <w:semiHidden/>
    <w:unhideWhenUsed/>
    <w:rsid w:val="00504BFA"/>
    <w:rPr>
      <w:b/>
      <w:bCs/>
    </w:rPr>
  </w:style>
  <w:style w:type="character" w:customStyle="1" w:styleId="CommentSubjectChar">
    <w:name w:val="Comment Subject Char"/>
    <w:basedOn w:val="CommentTextChar"/>
    <w:link w:val="CommentSubject"/>
    <w:uiPriority w:val="99"/>
    <w:semiHidden/>
    <w:rsid w:val="00504BFA"/>
    <w:rPr>
      <w:b/>
      <w:bCs/>
      <w:sz w:val="20"/>
      <w:szCs w:val="20"/>
    </w:rPr>
  </w:style>
  <w:style w:type="paragraph" w:styleId="BalloonText">
    <w:name w:val="Balloon Text"/>
    <w:basedOn w:val="Normal"/>
    <w:link w:val="BalloonTextChar"/>
    <w:uiPriority w:val="99"/>
    <w:semiHidden/>
    <w:unhideWhenUsed/>
    <w:rsid w:val="0050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FA"/>
    <w:rPr>
      <w:rFonts w:ascii="Tahoma" w:hAnsi="Tahoma" w:cs="Tahoma"/>
      <w:sz w:val="16"/>
      <w:szCs w:val="16"/>
    </w:rPr>
  </w:style>
  <w:style w:type="paragraph" w:styleId="Title">
    <w:name w:val="Title"/>
    <w:basedOn w:val="Normal"/>
    <w:next w:val="Normal"/>
    <w:link w:val="TitleChar"/>
    <w:uiPriority w:val="10"/>
    <w:qFormat/>
    <w:rsid w:val="003624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4A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624A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8B67E8"/>
    <w:pPr>
      <w:spacing w:after="0" w:line="240" w:lineRule="auto"/>
    </w:pPr>
  </w:style>
  <w:style w:type="paragraph" w:styleId="Header">
    <w:name w:val="header"/>
    <w:basedOn w:val="Normal"/>
    <w:link w:val="HeaderChar"/>
    <w:uiPriority w:val="99"/>
    <w:unhideWhenUsed/>
    <w:rsid w:val="00E6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C3"/>
  </w:style>
  <w:style w:type="paragraph" w:styleId="Footer">
    <w:name w:val="footer"/>
    <w:basedOn w:val="Normal"/>
    <w:link w:val="FooterChar"/>
    <w:uiPriority w:val="99"/>
    <w:unhideWhenUsed/>
    <w:rsid w:val="00E6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C3"/>
  </w:style>
  <w:style w:type="character" w:customStyle="1" w:styleId="Heading4Char">
    <w:name w:val="Heading 4 Char"/>
    <w:basedOn w:val="DefaultParagraphFont"/>
    <w:link w:val="Heading4"/>
    <w:uiPriority w:val="99"/>
    <w:rsid w:val="00BC7C06"/>
    <w:rPr>
      <w:rFonts w:ascii="Arial" w:hAnsi="Arial" w:cs="Arial"/>
      <w:sz w:val="24"/>
      <w:szCs w:val="24"/>
    </w:rPr>
  </w:style>
  <w:style w:type="paragraph" w:customStyle="1" w:styleId="Default">
    <w:name w:val="Default"/>
    <w:rsid w:val="00BC7C0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417CA"/>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323E98"/>
    <w:rPr>
      <w:color w:val="808080"/>
    </w:rPr>
  </w:style>
  <w:style w:type="character" w:customStyle="1" w:styleId="Style1">
    <w:name w:val="Style1"/>
    <w:basedOn w:val="DefaultParagraphFont"/>
    <w:uiPriority w:val="1"/>
    <w:rsid w:val="00323E98"/>
    <w:rPr>
      <w:rFonts w:ascii="Arial" w:hAnsi="Arial"/>
      <w:sz w:val="22"/>
    </w:rPr>
  </w:style>
  <w:style w:type="paragraph" w:styleId="NoSpacing">
    <w:name w:val="No Spacing"/>
    <w:uiPriority w:val="1"/>
    <w:qFormat/>
    <w:rsid w:val="00323E98"/>
    <w:pPr>
      <w:spacing w:after="0" w:line="240" w:lineRule="auto"/>
    </w:pPr>
    <w:rPr>
      <w:lang w:val="en-US"/>
    </w:rPr>
  </w:style>
  <w:style w:type="paragraph" w:styleId="z-TopofForm">
    <w:name w:val="HTML Top of Form"/>
    <w:basedOn w:val="Normal"/>
    <w:next w:val="Normal"/>
    <w:link w:val="z-TopofFormChar"/>
    <w:hidden/>
    <w:uiPriority w:val="99"/>
    <w:semiHidden/>
    <w:unhideWhenUsed/>
    <w:rsid w:val="0097298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298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7298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298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6756">
      <w:bodyDiv w:val="1"/>
      <w:marLeft w:val="0"/>
      <w:marRight w:val="0"/>
      <w:marTop w:val="0"/>
      <w:marBottom w:val="0"/>
      <w:divBdr>
        <w:top w:val="none" w:sz="0" w:space="0" w:color="auto"/>
        <w:left w:val="none" w:sz="0" w:space="0" w:color="auto"/>
        <w:bottom w:val="none" w:sz="0" w:space="0" w:color="auto"/>
        <w:right w:val="none" w:sz="0" w:space="0" w:color="auto"/>
      </w:divBdr>
    </w:div>
    <w:div w:id="196165868">
      <w:bodyDiv w:val="1"/>
      <w:marLeft w:val="0"/>
      <w:marRight w:val="0"/>
      <w:marTop w:val="0"/>
      <w:marBottom w:val="0"/>
      <w:divBdr>
        <w:top w:val="none" w:sz="0" w:space="0" w:color="auto"/>
        <w:left w:val="none" w:sz="0" w:space="0" w:color="auto"/>
        <w:bottom w:val="none" w:sz="0" w:space="0" w:color="auto"/>
        <w:right w:val="none" w:sz="0" w:space="0" w:color="auto"/>
      </w:divBdr>
    </w:div>
    <w:div w:id="213739034">
      <w:bodyDiv w:val="1"/>
      <w:marLeft w:val="0"/>
      <w:marRight w:val="0"/>
      <w:marTop w:val="0"/>
      <w:marBottom w:val="0"/>
      <w:divBdr>
        <w:top w:val="none" w:sz="0" w:space="0" w:color="auto"/>
        <w:left w:val="none" w:sz="0" w:space="0" w:color="auto"/>
        <w:bottom w:val="none" w:sz="0" w:space="0" w:color="auto"/>
        <w:right w:val="none" w:sz="0" w:space="0" w:color="auto"/>
      </w:divBdr>
      <w:divsChild>
        <w:div w:id="2087073613">
          <w:marLeft w:val="0"/>
          <w:marRight w:val="0"/>
          <w:marTop w:val="0"/>
          <w:marBottom w:val="0"/>
          <w:divBdr>
            <w:top w:val="none" w:sz="0" w:space="0" w:color="auto"/>
            <w:left w:val="none" w:sz="0" w:space="0" w:color="auto"/>
            <w:bottom w:val="none" w:sz="0" w:space="0" w:color="auto"/>
            <w:right w:val="none" w:sz="0" w:space="0" w:color="auto"/>
          </w:divBdr>
          <w:divsChild>
            <w:div w:id="835921772">
              <w:marLeft w:val="0"/>
              <w:marRight w:val="0"/>
              <w:marTop w:val="0"/>
              <w:marBottom w:val="0"/>
              <w:divBdr>
                <w:top w:val="none" w:sz="0" w:space="0" w:color="auto"/>
                <w:left w:val="none" w:sz="0" w:space="0" w:color="auto"/>
                <w:bottom w:val="none" w:sz="0" w:space="0" w:color="auto"/>
                <w:right w:val="none" w:sz="0" w:space="0" w:color="auto"/>
              </w:divBdr>
              <w:divsChild>
                <w:div w:id="566644289">
                  <w:marLeft w:val="150"/>
                  <w:marRight w:val="150"/>
                  <w:marTop w:val="0"/>
                  <w:marBottom w:val="0"/>
                  <w:divBdr>
                    <w:top w:val="none" w:sz="0" w:space="0" w:color="auto"/>
                    <w:left w:val="none" w:sz="0" w:space="0" w:color="auto"/>
                    <w:bottom w:val="none" w:sz="0" w:space="0" w:color="auto"/>
                    <w:right w:val="none" w:sz="0" w:space="0" w:color="auto"/>
                  </w:divBdr>
                  <w:divsChild>
                    <w:div w:id="1662081671">
                      <w:marLeft w:val="0"/>
                      <w:marRight w:val="0"/>
                      <w:marTop w:val="0"/>
                      <w:marBottom w:val="0"/>
                      <w:divBdr>
                        <w:top w:val="none" w:sz="0" w:space="0" w:color="auto"/>
                        <w:left w:val="none" w:sz="0" w:space="0" w:color="auto"/>
                        <w:bottom w:val="none" w:sz="0" w:space="0" w:color="auto"/>
                        <w:right w:val="none" w:sz="0" w:space="0" w:color="auto"/>
                      </w:divBdr>
                      <w:divsChild>
                        <w:div w:id="1035421156">
                          <w:marLeft w:val="0"/>
                          <w:marRight w:val="0"/>
                          <w:marTop w:val="0"/>
                          <w:marBottom w:val="0"/>
                          <w:divBdr>
                            <w:top w:val="none" w:sz="0" w:space="0" w:color="auto"/>
                            <w:left w:val="none" w:sz="0" w:space="0" w:color="auto"/>
                            <w:bottom w:val="none" w:sz="0" w:space="0" w:color="auto"/>
                            <w:right w:val="none" w:sz="0" w:space="0" w:color="auto"/>
                          </w:divBdr>
                          <w:divsChild>
                            <w:div w:id="1344477424">
                              <w:marLeft w:val="0"/>
                              <w:marRight w:val="0"/>
                              <w:marTop w:val="0"/>
                              <w:marBottom w:val="0"/>
                              <w:divBdr>
                                <w:top w:val="none" w:sz="0" w:space="0" w:color="auto"/>
                                <w:left w:val="none" w:sz="0" w:space="0" w:color="auto"/>
                                <w:bottom w:val="none" w:sz="0" w:space="0" w:color="auto"/>
                                <w:right w:val="none" w:sz="0" w:space="0" w:color="auto"/>
                              </w:divBdr>
                              <w:divsChild>
                                <w:div w:id="780954630">
                                  <w:marLeft w:val="0"/>
                                  <w:marRight w:val="0"/>
                                  <w:marTop w:val="0"/>
                                  <w:marBottom w:val="0"/>
                                  <w:divBdr>
                                    <w:top w:val="none" w:sz="0" w:space="0" w:color="auto"/>
                                    <w:left w:val="none" w:sz="0" w:space="0" w:color="auto"/>
                                    <w:bottom w:val="none" w:sz="0" w:space="0" w:color="auto"/>
                                    <w:right w:val="none" w:sz="0" w:space="0" w:color="auto"/>
                                  </w:divBdr>
                                  <w:divsChild>
                                    <w:div w:id="1050616322">
                                      <w:marLeft w:val="0"/>
                                      <w:marRight w:val="0"/>
                                      <w:marTop w:val="0"/>
                                      <w:marBottom w:val="0"/>
                                      <w:divBdr>
                                        <w:top w:val="none" w:sz="0" w:space="0" w:color="auto"/>
                                        <w:left w:val="none" w:sz="0" w:space="0" w:color="auto"/>
                                        <w:bottom w:val="none" w:sz="0" w:space="0" w:color="auto"/>
                                        <w:right w:val="none" w:sz="0" w:space="0" w:color="auto"/>
                                      </w:divBdr>
                                      <w:divsChild>
                                        <w:div w:id="1280644416">
                                          <w:marLeft w:val="0"/>
                                          <w:marRight w:val="0"/>
                                          <w:marTop w:val="0"/>
                                          <w:marBottom w:val="0"/>
                                          <w:divBdr>
                                            <w:top w:val="none" w:sz="0" w:space="0" w:color="auto"/>
                                            <w:left w:val="none" w:sz="0" w:space="0" w:color="auto"/>
                                            <w:bottom w:val="none" w:sz="0" w:space="0" w:color="auto"/>
                                            <w:right w:val="none" w:sz="0" w:space="0" w:color="auto"/>
                                          </w:divBdr>
                                          <w:divsChild>
                                            <w:div w:id="1974603185">
                                              <w:marLeft w:val="0"/>
                                              <w:marRight w:val="0"/>
                                              <w:marTop w:val="0"/>
                                              <w:marBottom w:val="0"/>
                                              <w:divBdr>
                                                <w:top w:val="none" w:sz="0" w:space="0" w:color="auto"/>
                                                <w:left w:val="none" w:sz="0" w:space="0" w:color="auto"/>
                                                <w:bottom w:val="none" w:sz="0" w:space="0" w:color="auto"/>
                                                <w:right w:val="none" w:sz="0" w:space="0" w:color="auto"/>
                                              </w:divBdr>
                                              <w:divsChild>
                                                <w:div w:id="1654092721">
                                                  <w:marLeft w:val="0"/>
                                                  <w:marRight w:val="0"/>
                                                  <w:marTop w:val="0"/>
                                                  <w:marBottom w:val="0"/>
                                                  <w:divBdr>
                                                    <w:top w:val="none" w:sz="0" w:space="0" w:color="auto"/>
                                                    <w:left w:val="none" w:sz="0" w:space="0" w:color="auto"/>
                                                    <w:bottom w:val="none" w:sz="0" w:space="0" w:color="auto"/>
                                                    <w:right w:val="none" w:sz="0" w:space="0" w:color="auto"/>
                                                  </w:divBdr>
                                                  <w:divsChild>
                                                    <w:div w:id="1148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342565">
      <w:bodyDiv w:val="1"/>
      <w:marLeft w:val="0"/>
      <w:marRight w:val="0"/>
      <w:marTop w:val="0"/>
      <w:marBottom w:val="0"/>
      <w:divBdr>
        <w:top w:val="none" w:sz="0" w:space="0" w:color="auto"/>
        <w:left w:val="none" w:sz="0" w:space="0" w:color="auto"/>
        <w:bottom w:val="none" w:sz="0" w:space="0" w:color="auto"/>
        <w:right w:val="none" w:sz="0" w:space="0" w:color="auto"/>
      </w:divBdr>
    </w:div>
    <w:div w:id="437065434">
      <w:bodyDiv w:val="1"/>
      <w:marLeft w:val="0"/>
      <w:marRight w:val="0"/>
      <w:marTop w:val="0"/>
      <w:marBottom w:val="0"/>
      <w:divBdr>
        <w:top w:val="none" w:sz="0" w:space="0" w:color="auto"/>
        <w:left w:val="none" w:sz="0" w:space="0" w:color="auto"/>
        <w:bottom w:val="none" w:sz="0" w:space="0" w:color="auto"/>
        <w:right w:val="none" w:sz="0" w:space="0" w:color="auto"/>
      </w:divBdr>
    </w:div>
    <w:div w:id="453257881">
      <w:bodyDiv w:val="1"/>
      <w:marLeft w:val="0"/>
      <w:marRight w:val="0"/>
      <w:marTop w:val="0"/>
      <w:marBottom w:val="0"/>
      <w:divBdr>
        <w:top w:val="none" w:sz="0" w:space="0" w:color="auto"/>
        <w:left w:val="none" w:sz="0" w:space="0" w:color="auto"/>
        <w:bottom w:val="none" w:sz="0" w:space="0" w:color="auto"/>
        <w:right w:val="none" w:sz="0" w:space="0" w:color="auto"/>
      </w:divBdr>
    </w:div>
    <w:div w:id="485971397">
      <w:bodyDiv w:val="1"/>
      <w:marLeft w:val="0"/>
      <w:marRight w:val="0"/>
      <w:marTop w:val="0"/>
      <w:marBottom w:val="0"/>
      <w:divBdr>
        <w:top w:val="none" w:sz="0" w:space="0" w:color="auto"/>
        <w:left w:val="none" w:sz="0" w:space="0" w:color="auto"/>
        <w:bottom w:val="none" w:sz="0" w:space="0" w:color="auto"/>
        <w:right w:val="none" w:sz="0" w:space="0" w:color="auto"/>
      </w:divBdr>
    </w:div>
    <w:div w:id="549272560">
      <w:bodyDiv w:val="1"/>
      <w:marLeft w:val="0"/>
      <w:marRight w:val="0"/>
      <w:marTop w:val="0"/>
      <w:marBottom w:val="0"/>
      <w:divBdr>
        <w:top w:val="none" w:sz="0" w:space="0" w:color="auto"/>
        <w:left w:val="none" w:sz="0" w:space="0" w:color="auto"/>
        <w:bottom w:val="none" w:sz="0" w:space="0" w:color="auto"/>
        <w:right w:val="none" w:sz="0" w:space="0" w:color="auto"/>
      </w:divBdr>
    </w:div>
    <w:div w:id="567035909">
      <w:bodyDiv w:val="1"/>
      <w:marLeft w:val="0"/>
      <w:marRight w:val="0"/>
      <w:marTop w:val="0"/>
      <w:marBottom w:val="0"/>
      <w:divBdr>
        <w:top w:val="none" w:sz="0" w:space="0" w:color="auto"/>
        <w:left w:val="none" w:sz="0" w:space="0" w:color="auto"/>
        <w:bottom w:val="none" w:sz="0" w:space="0" w:color="auto"/>
        <w:right w:val="none" w:sz="0" w:space="0" w:color="auto"/>
      </w:divBdr>
      <w:divsChild>
        <w:div w:id="1695227757">
          <w:marLeft w:val="0"/>
          <w:marRight w:val="0"/>
          <w:marTop w:val="0"/>
          <w:marBottom w:val="0"/>
          <w:divBdr>
            <w:top w:val="none" w:sz="0" w:space="0" w:color="auto"/>
            <w:left w:val="none" w:sz="0" w:space="0" w:color="auto"/>
            <w:bottom w:val="none" w:sz="0" w:space="0" w:color="auto"/>
            <w:right w:val="none" w:sz="0" w:space="0" w:color="auto"/>
          </w:divBdr>
        </w:div>
      </w:divsChild>
    </w:div>
    <w:div w:id="712848867">
      <w:bodyDiv w:val="1"/>
      <w:marLeft w:val="0"/>
      <w:marRight w:val="0"/>
      <w:marTop w:val="0"/>
      <w:marBottom w:val="0"/>
      <w:divBdr>
        <w:top w:val="none" w:sz="0" w:space="0" w:color="auto"/>
        <w:left w:val="none" w:sz="0" w:space="0" w:color="auto"/>
        <w:bottom w:val="none" w:sz="0" w:space="0" w:color="auto"/>
        <w:right w:val="none" w:sz="0" w:space="0" w:color="auto"/>
      </w:divBdr>
    </w:div>
    <w:div w:id="802037028">
      <w:bodyDiv w:val="1"/>
      <w:marLeft w:val="0"/>
      <w:marRight w:val="0"/>
      <w:marTop w:val="0"/>
      <w:marBottom w:val="0"/>
      <w:divBdr>
        <w:top w:val="none" w:sz="0" w:space="0" w:color="auto"/>
        <w:left w:val="none" w:sz="0" w:space="0" w:color="auto"/>
        <w:bottom w:val="none" w:sz="0" w:space="0" w:color="auto"/>
        <w:right w:val="none" w:sz="0" w:space="0" w:color="auto"/>
      </w:divBdr>
    </w:div>
    <w:div w:id="912399997">
      <w:bodyDiv w:val="1"/>
      <w:marLeft w:val="0"/>
      <w:marRight w:val="0"/>
      <w:marTop w:val="0"/>
      <w:marBottom w:val="0"/>
      <w:divBdr>
        <w:top w:val="none" w:sz="0" w:space="0" w:color="auto"/>
        <w:left w:val="none" w:sz="0" w:space="0" w:color="auto"/>
        <w:bottom w:val="none" w:sz="0" w:space="0" w:color="auto"/>
        <w:right w:val="none" w:sz="0" w:space="0" w:color="auto"/>
      </w:divBdr>
      <w:divsChild>
        <w:div w:id="1922635966">
          <w:marLeft w:val="0"/>
          <w:marRight w:val="0"/>
          <w:marTop w:val="0"/>
          <w:marBottom w:val="0"/>
          <w:divBdr>
            <w:top w:val="none" w:sz="0" w:space="0" w:color="auto"/>
            <w:left w:val="none" w:sz="0" w:space="0" w:color="auto"/>
            <w:bottom w:val="none" w:sz="0" w:space="0" w:color="auto"/>
            <w:right w:val="none" w:sz="0" w:space="0" w:color="auto"/>
          </w:divBdr>
        </w:div>
      </w:divsChild>
    </w:div>
    <w:div w:id="918906851">
      <w:bodyDiv w:val="1"/>
      <w:marLeft w:val="0"/>
      <w:marRight w:val="0"/>
      <w:marTop w:val="0"/>
      <w:marBottom w:val="0"/>
      <w:divBdr>
        <w:top w:val="none" w:sz="0" w:space="0" w:color="auto"/>
        <w:left w:val="none" w:sz="0" w:space="0" w:color="auto"/>
        <w:bottom w:val="none" w:sz="0" w:space="0" w:color="auto"/>
        <w:right w:val="none" w:sz="0" w:space="0" w:color="auto"/>
      </w:divBdr>
    </w:div>
    <w:div w:id="1081223547">
      <w:bodyDiv w:val="1"/>
      <w:marLeft w:val="0"/>
      <w:marRight w:val="0"/>
      <w:marTop w:val="0"/>
      <w:marBottom w:val="0"/>
      <w:divBdr>
        <w:top w:val="none" w:sz="0" w:space="0" w:color="auto"/>
        <w:left w:val="none" w:sz="0" w:space="0" w:color="auto"/>
        <w:bottom w:val="none" w:sz="0" w:space="0" w:color="auto"/>
        <w:right w:val="none" w:sz="0" w:space="0" w:color="auto"/>
      </w:divBdr>
    </w:div>
    <w:div w:id="1120294662">
      <w:bodyDiv w:val="1"/>
      <w:marLeft w:val="0"/>
      <w:marRight w:val="0"/>
      <w:marTop w:val="0"/>
      <w:marBottom w:val="0"/>
      <w:divBdr>
        <w:top w:val="none" w:sz="0" w:space="0" w:color="auto"/>
        <w:left w:val="none" w:sz="0" w:space="0" w:color="auto"/>
        <w:bottom w:val="none" w:sz="0" w:space="0" w:color="auto"/>
        <w:right w:val="none" w:sz="0" w:space="0" w:color="auto"/>
      </w:divBdr>
    </w:div>
    <w:div w:id="1327174203">
      <w:bodyDiv w:val="1"/>
      <w:marLeft w:val="0"/>
      <w:marRight w:val="0"/>
      <w:marTop w:val="0"/>
      <w:marBottom w:val="0"/>
      <w:divBdr>
        <w:top w:val="none" w:sz="0" w:space="0" w:color="auto"/>
        <w:left w:val="none" w:sz="0" w:space="0" w:color="auto"/>
        <w:bottom w:val="none" w:sz="0" w:space="0" w:color="auto"/>
        <w:right w:val="none" w:sz="0" w:space="0" w:color="auto"/>
      </w:divBdr>
    </w:div>
    <w:div w:id="1528249915">
      <w:bodyDiv w:val="1"/>
      <w:marLeft w:val="0"/>
      <w:marRight w:val="0"/>
      <w:marTop w:val="0"/>
      <w:marBottom w:val="0"/>
      <w:divBdr>
        <w:top w:val="none" w:sz="0" w:space="0" w:color="auto"/>
        <w:left w:val="none" w:sz="0" w:space="0" w:color="auto"/>
        <w:bottom w:val="none" w:sz="0" w:space="0" w:color="auto"/>
        <w:right w:val="none" w:sz="0" w:space="0" w:color="auto"/>
      </w:divBdr>
    </w:div>
    <w:div w:id="1679651246">
      <w:bodyDiv w:val="1"/>
      <w:marLeft w:val="0"/>
      <w:marRight w:val="0"/>
      <w:marTop w:val="0"/>
      <w:marBottom w:val="0"/>
      <w:divBdr>
        <w:top w:val="none" w:sz="0" w:space="0" w:color="auto"/>
        <w:left w:val="none" w:sz="0" w:space="0" w:color="auto"/>
        <w:bottom w:val="none" w:sz="0" w:space="0" w:color="auto"/>
        <w:right w:val="none" w:sz="0" w:space="0" w:color="auto"/>
      </w:divBdr>
    </w:div>
    <w:div w:id="1878202150">
      <w:bodyDiv w:val="1"/>
      <w:marLeft w:val="0"/>
      <w:marRight w:val="0"/>
      <w:marTop w:val="0"/>
      <w:marBottom w:val="0"/>
      <w:divBdr>
        <w:top w:val="none" w:sz="0" w:space="0" w:color="auto"/>
        <w:left w:val="none" w:sz="0" w:space="0" w:color="auto"/>
        <w:bottom w:val="none" w:sz="0" w:space="0" w:color="auto"/>
        <w:right w:val="none" w:sz="0" w:space="0" w:color="auto"/>
      </w:divBdr>
      <w:divsChild>
        <w:div w:id="354575940">
          <w:marLeft w:val="0"/>
          <w:marRight w:val="0"/>
          <w:marTop w:val="0"/>
          <w:marBottom w:val="0"/>
          <w:divBdr>
            <w:top w:val="none" w:sz="0" w:space="0" w:color="auto"/>
            <w:left w:val="none" w:sz="0" w:space="0" w:color="auto"/>
            <w:bottom w:val="none" w:sz="0" w:space="0" w:color="auto"/>
            <w:right w:val="none" w:sz="0" w:space="0" w:color="auto"/>
          </w:divBdr>
          <w:divsChild>
            <w:div w:id="85078180">
              <w:marLeft w:val="0"/>
              <w:marRight w:val="0"/>
              <w:marTop w:val="0"/>
              <w:marBottom w:val="0"/>
              <w:divBdr>
                <w:top w:val="none" w:sz="0" w:space="0" w:color="auto"/>
                <w:left w:val="none" w:sz="0" w:space="0" w:color="auto"/>
                <w:bottom w:val="none" w:sz="0" w:space="0" w:color="auto"/>
                <w:right w:val="none" w:sz="0" w:space="0" w:color="auto"/>
              </w:divBdr>
              <w:divsChild>
                <w:div w:id="308947170">
                  <w:marLeft w:val="0"/>
                  <w:marRight w:val="0"/>
                  <w:marTop w:val="0"/>
                  <w:marBottom w:val="0"/>
                  <w:divBdr>
                    <w:top w:val="none" w:sz="0" w:space="0" w:color="auto"/>
                    <w:left w:val="none" w:sz="0" w:space="0" w:color="auto"/>
                    <w:bottom w:val="none" w:sz="0" w:space="0" w:color="auto"/>
                    <w:right w:val="none" w:sz="0" w:space="0" w:color="auto"/>
                  </w:divBdr>
                  <w:divsChild>
                    <w:div w:id="30884122">
                      <w:marLeft w:val="0"/>
                      <w:marRight w:val="0"/>
                      <w:marTop w:val="0"/>
                      <w:marBottom w:val="0"/>
                      <w:divBdr>
                        <w:top w:val="none" w:sz="0" w:space="0" w:color="auto"/>
                        <w:left w:val="none" w:sz="0" w:space="0" w:color="auto"/>
                        <w:bottom w:val="none" w:sz="0" w:space="0" w:color="auto"/>
                        <w:right w:val="none" w:sz="0" w:space="0" w:color="auto"/>
                      </w:divBdr>
                      <w:divsChild>
                        <w:div w:id="1141269734">
                          <w:marLeft w:val="0"/>
                          <w:marRight w:val="0"/>
                          <w:marTop w:val="0"/>
                          <w:marBottom w:val="0"/>
                          <w:divBdr>
                            <w:top w:val="none" w:sz="0" w:space="0" w:color="auto"/>
                            <w:left w:val="none" w:sz="0" w:space="0" w:color="auto"/>
                            <w:bottom w:val="none" w:sz="0" w:space="0" w:color="auto"/>
                            <w:right w:val="none" w:sz="0" w:space="0" w:color="auto"/>
                          </w:divBdr>
                          <w:divsChild>
                            <w:div w:id="724917720">
                              <w:marLeft w:val="0"/>
                              <w:marRight w:val="0"/>
                              <w:marTop w:val="0"/>
                              <w:marBottom w:val="0"/>
                              <w:divBdr>
                                <w:top w:val="none" w:sz="0" w:space="0" w:color="auto"/>
                                <w:left w:val="none" w:sz="0" w:space="0" w:color="auto"/>
                                <w:bottom w:val="none" w:sz="0" w:space="0" w:color="auto"/>
                                <w:right w:val="none" w:sz="0" w:space="0" w:color="auto"/>
                              </w:divBdr>
                              <w:divsChild>
                                <w:div w:id="1049189397">
                                  <w:marLeft w:val="0"/>
                                  <w:marRight w:val="0"/>
                                  <w:marTop w:val="0"/>
                                  <w:marBottom w:val="0"/>
                                  <w:divBdr>
                                    <w:top w:val="none" w:sz="0" w:space="0" w:color="auto"/>
                                    <w:left w:val="none" w:sz="0" w:space="0" w:color="auto"/>
                                    <w:bottom w:val="none" w:sz="0" w:space="0" w:color="auto"/>
                                    <w:right w:val="none" w:sz="0" w:space="0" w:color="auto"/>
                                  </w:divBdr>
                                  <w:divsChild>
                                    <w:div w:id="9263679">
                                      <w:marLeft w:val="0"/>
                                      <w:marRight w:val="0"/>
                                      <w:marTop w:val="0"/>
                                      <w:marBottom w:val="0"/>
                                      <w:divBdr>
                                        <w:top w:val="none" w:sz="0" w:space="0" w:color="auto"/>
                                        <w:left w:val="none" w:sz="0" w:space="0" w:color="auto"/>
                                        <w:bottom w:val="none" w:sz="0" w:space="0" w:color="auto"/>
                                        <w:right w:val="none" w:sz="0" w:space="0" w:color="auto"/>
                                      </w:divBdr>
                                      <w:divsChild>
                                        <w:div w:id="26221413">
                                          <w:marLeft w:val="0"/>
                                          <w:marRight w:val="0"/>
                                          <w:marTop w:val="0"/>
                                          <w:marBottom w:val="0"/>
                                          <w:divBdr>
                                            <w:top w:val="none" w:sz="0" w:space="0" w:color="auto"/>
                                            <w:left w:val="none" w:sz="0" w:space="0" w:color="auto"/>
                                            <w:bottom w:val="none" w:sz="0" w:space="0" w:color="auto"/>
                                            <w:right w:val="none" w:sz="0" w:space="0" w:color="auto"/>
                                          </w:divBdr>
                                          <w:divsChild>
                                            <w:div w:id="390616320">
                                              <w:marLeft w:val="0"/>
                                              <w:marRight w:val="0"/>
                                              <w:marTop w:val="0"/>
                                              <w:marBottom w:val="0"/>
                                              <w:divBdr>
                                                <w:top w:val="none" w:sz="0" w:space="0" w:color="auto"/>
                                                <w:left w:val="none" w:sz="0" w:space="0" w:color="auto"/>
                                                <w:bottom w:val="none" w:sz="0" w:space="0" w:color="auto"/>
                                                <w:right w:val="none" w:sz="0" w:space="0" w:color="auto"/>
                                              </w:divBdr>
                                              <w:divsChild>
                                                <w:div w:id="767773288">
                                                  <w:marLeft w:val="0"/>
                                                  <w:marRight w:val="0"/>
                                                  <w:marTop w:val="0"/>
                                                  <w:marBottom w:val="0"/>
                                                  <w:divBdr>
                                                    <w:top w:val="none" w:sz="0" w:space="0" w:color="auto"/>
                                                    <w:left w:val="none" w:sz="0" w:space="0" w:color="auto"/>
                                                    <w:bottom w:val="none" w:sz="0" w:space="0" w:color="auto"/>
                                                    <w:right w:val="none" w:sz="0" w:space="0" w:color="auto"/>
                                                  </w:divBdr>
                                                  <w:divsChild>
                                                    <w:div w:id="1174302565">
                                                      <w:marLeft w:val="0"/>
                                                      <w:marRight w:val="0"/>
                                                      <w:marTop w:val="0"/>
                                                      <w:marBottom w:val="0"/>
                                                      <w:divBdr>
                                                        <w:top w:val="none" w:sz="0" w:space="0" w:color="auto"/>
                                                        <w:left w:val="none" w:sz="0" w:space="0" w:color="auto"/>
                                                        <w:bottom w:val="none" w:sz="0" w:space="0" w:color="auto"/>
                                                        <w:right w:val="none" w:sz="0" w:space="0" w:color="auto"/>
                                                      </w:divBdr>
                                                      <w:divsChild>
                                                        <w:div w:id="5911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077764">
      <w:bodyDiv w:val="1"/>
      <w:marLeft w:val="0"/>
      <w:marRight w:val="0"/>
      <w:marTop w:val="0"/>
      <w:marBottom w:val="0"/>
      <w:divBdr>
        <w:top w:val="none" w:sz="0" w:space="0" w:color="auto"/>
        <w:left w:val="none" w:sz="0" w:space="0" w:color="auto"/>
        <w:bottom w:val="none" w:sz="0" w:space="0" w:color="auto"/>
        <w:right w:val="none" w:sz="0" w:space="0" w:color="auto"/>
      </w:divBdr>
    </w:div>
    <w:div w:id="2040622685">
      <w:bodyDiv w:val="1"/>
      <w:marLeft w:val="0"/>
      <w:marRight w:val="0"/>
      <w:marTop w:val="0"/>
      <w:marBottom w:val="0"/>
      <w:divBdr>
        <w:top w:val="none" w:sz="0" w:space="0" w:color="auto"/>
        <w:left w:val="none" w:sz="0" w:space="0" w:color="auto"/>
        <w:bottom w:val="none" w:sz="0" w:space="0" w:color="auto"/>
        <w:right w:val="none" w:sz="0" w:space="0" w:color="auto"/>
      </w:divBdr>
      <w:divsChild>
        <w:div w:id="680353928">
          <w:marLeft w:val="0"/>
          <w:marRight w:val="0"/>
          <w:marTop w:val="0"/>
          <w:marBottom w:val="0"/>
          <w:divBdr>
            <w:top w:val="none" w:sz="0" w:space="0" w:color="auto"/>
            <w:left w:val="none" w:sz="0" w:space="0" w:color="auto"/>
            <w:bottom w:val="none" w:sz="0" w:space="0" w:color="auto"/>
            <w:right w:val="none" w:sz="0" w:space="0" w:color="auto"/>
          </w:divBdr>
          <w:divsChild>
            <w:div w:id="683048737">
              <w:marLeft w:val="0"/>
              <w:marRight w:val="0"/>
              <w:marTop w:val="0"/>
              <w:marBottom w:val="0"/>
              <w:divBdr>
                <w:top w:val="none" w:sz="0" w:space="0" w:color="auto"/>
                <w:left w:val="none" w:sz="0" w:space="0" w:color="auto"/>
                <w:bottom w:val="none" w:sz="0" w:space="0" w:color="auto"/>
                <w:right w:val="none" w:sz="0" w:space="0" w:color="auto"/>
              </w:divBdr>
            </w:div>
            <w:div w:id="1388072109">
              <w:marLeft w:val="0"/>
              <w:marRight w:val="0"/>
              <w:marTop w:val="0"/>
              <w:marBottom w:val="0"/>
              <w:divBdr>
                <w:top w:val="none" w:sz="0" w:space="0" w:color="auto"/>
                <w:left w:val="none" w:sz="0" w:space="0" w:color="auto"/>
                <w:bottom w:val="none" w:sz="0" w:space="0" w:color="auto"/>
                <w:right w:val="none" w:sz="0" w:space="0" w:color="auto"/>
              </w:divBdr>
              <w:divsChild>
                <w:div w:id="1292594665">
                  <w:marLeft w:val="0"/>
                  <w:marRight w:val="0"/>
                  <w:marTop w:val="0"/>
                  <w:marBottom w:val="0"/>
                  <w:divBdr>
                    <w:top w:val="none" w:sz="0" w:space="0" w:color="auto"/>
                    <w:left w:val="none" w:sz="0" w:space="0" w:color="auto"/>
                    <w:bottom w:val="none" w:sz="0" w:space="0" w:color="auto"/>
                    <w:right w:val="none" w:sz="0" w:space="0" w:color="auto"/>
                  </w:divBdr>
                </w:div>
                <w:div w:id="8460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48852">
          <w:marLeft w:val="0"/>
          <w:marRight w:val="0"/>
          <w:marTop w:val="0"/>
          <w:marBottom w:val="0"/>
          <w:divBdr>
            <w:top w:val="none" w:sz="0" w:space="0" w:color="auto"/>
            <w:left w:val="none" w:sz="0" w:space="0" w:color="auto"/>
            <w:bottom w:val="none" w:sz="0" w:space="0" w:color="auto"/>
            <w:right w:val="none" w:sz="0" w:space="0" w:color="auto"/>
          </w:divBdr>
          <w:divsChild>
            <w:div w:id="1587226647">
              <w:marLeft w:val="0"/>
              <w:marRight w:val="0"/>
              <w:marTop w:val="0"/>
              <w:marBottom w:val="0"/>
              <w:divBdr>
                <w:top w:val="none" w:sz="0" w:space="0" w:color="auto"/>
                <w:left w:val="none" w:sz="0" w:space="0" w:color="auto"/>
                <w:bottom w:val="none" w:sz="0" w:space="0" w:color="auto"/>
                <w:right w:val="none" w:sz="0" w:space="0" w:color="auto"/>
              </w:divBdr>
            </w:div>
            <w:div w:id="909578678">
              <w:marLeft w:val="0"/>
              <w:marRight w:val="0"/>
              <w:marTop w:val="0"/>
              <w:marBottom w:val="0"/>
              <w:divBdr>
                <w:top w:val="none" w:sz="0" w:space="0" w:color="auto"/>
                <w:left w:val="none" w:sz="0" w:space="0" w:color="auto"/>
                <w:bottom w:val="none" w:sz="0" w:space="0" w:color="auto"/>
                <w:right w:val="none" w:sz="0" w:space="0" w:color="auto"/>
              </w:divBdr>
              <w:divsChild>
                <w:div w:id="21384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718">
          <w:marLeft w:val="0"/>
          <w:marRight w:val="0"/>
          <w:marTop w:val="0"/>
          <w:marBottom w:val="0"/>
          <w:divBdr>
            <w:top w:val="none" w:sz="0" w:space="0" w:color="auto"/>
            <w:left w:val="none" w:sz="0" w:space="0" w:color="auto"/>
            <w:bottom w:val="none" w:sz="0" w:space="0" w:color="auto"/>
            <w:right w:val="none" w:sz="0" w:space="0" w:color="auto"/>
          </w:divBdr>
          <w:divsChild>
            <w:div w:id="713431043">
              <w:marLeft w:val="0"/>
              <w:marRight w:val="0"/>
              <w:marTop w:val="0"/>
              <w:marBottom w:val="0"/>
              <w:divBdr>
                <w:top w:val="none" w:sz="0" w:space="0" w:color="auto"/>
                <w:left w:val="none" w:sz="0" w:space="0" w:color="auto"/>
                <w:bottom w:val="none" w:sz="0" w:space="0" w:color="auto"/>
                <w:right w:val="none" w:sz="0" w:space="0" w:color="auto"/>
              </w:divBdr>
            </w:div>
            <w:div w:id="1439641450">
              <w:marLeft w:val="0"/>
              <w:marRight w:val="0"/>
              <w:marTop w:val="0"/>
              <w:marBottom w:val="0"/>
              <w:divBdr>
                <w:top w:val="none" w:sz="0" w:space="0" w:color="auto"/>
                <w:left w:val="none" w:sz="0" w:space="0" w:color="auto"/>
                <w:bottom w:val="none" w:sz="0" w:space="0" w:color="auto"/>
                <w:right w:val="none" w:sz="0" w:space="0" w:color="auto"/>
              </w:divBdr>
              <w:divsChild>
                <w:div w:id="994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20Office\Dropbox\Gina%20and%20Pascale\Governance%20Website\Final%20to%20communications\BriefingActionTemplate%202016Augus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8E7A640A3E4BAC8CC7972FFBE09968"/>
        <w:category>
          <w:name w:val="General"/>
          <w:gallery w:val="placeholder"/>
        </w:category>
        <w:types>
          <w:type w:val="bbPlcHdr"/>
        </w:types>
        <w:behaviors>
          <w:behavior w:val="content"/>
        </w:behaviors>
        <w:guid w:val="{C7261ED0-D66C-46C4-B085-FEC40A8C1108}"/>
      </w:docPartPr>
      <w:docPartBody>
        <w:p w:rsidR="002A4E8F" w:rsidRDefault="002A4E8F">
          <w:pPr>
            <w:pStyle w:val="098E7A640A3E4BAC8CC7972FFBE09968"/>
          </w:pPr>
          <w:r w:rsidRPr="008954FA">
            <w:rPr>
              <w:rFonts w:ascii="Arial" w:hAnsi="Arial" w:cs="Arial"/>
              <w:color w:val="7F7F7F" w:themeColor="text1" w:themeTint="80"/>
              <w:sz w:val="20"/>
              <w:szCs w:val="20"/>
            </w:rPr>
            <w:t>Choose an item.</w:t>
          </w:r>
        </w:p>
      </w:docPartBody>
    </w:docPart>
    <w:docPart>
      <w:docPartPr>
        <w:name w:val="41BCD82ED36649C4810C5066372EDA1A"/>
        <w:category>
          <w:name w:val="General"/>
          <w:gallery w:val="placeholder"/>
        </w:category>
        <w:types>
          <w:type w:val="bbPlcHdr"/>
        </w:types>
        <w:behaviors>
          <w:behavior w:val="content"/>
        </w:behaviors>
        <w:guid w:val="{75C9A9DD-32E8-415F-B1D2-968CA37CD4BC}"/>
      </w:docPartPr>
      <w:docPartBody>
        <w:p w:rsidR="002A4E8F" w:rsidRDefault="002A4E8F">
          <w:pPr>
            <w:pStyle w:val="41BCD82ED36649C4810C5066372EDA1A"/>
          </w:pPr>
          <w:r w:rsidRPr="000C4521">
            <w:rPr>
              <w:rStyle w:val="PlaceholderText"/>
            </w:rPr>
            <w:t>Click here to enter text.</w:t>
          </w:r>
        </w:p>
      </w:docPartBody>
    </w:docPart>
    <w:docPart>
      <w:docPartPr>
        <w:name w:val="38D1574B48CD45ADB5BA7134A0BF62D9"/>
        <w:category>
          <w:name w:val="General"/>
          <w:gallery w:val="placeholder"/>
        </w:category>
        <w:types>
          <w:type w:val="bbPlcHdr"/>
        </w:types>
        <w:behaviors>
          <w:behavior w:val="content"/>
        </w:behaviors>
        <w:guid w:val="{9304EF65-D8F8-43BF-BA9C-4B0ED4974B7E}"/>
      </w:docPartPr>
      <w:docPartBody>
        <w:p w:rsidR="002A4E8F" w:rsidRDefault="002A4E8F">
          <w:pPr>
            <w:pStyle w:val="38D1574B48CD45ADB5BA7134A0BF62D9"/>
          </w:pPr>
          <w:r w:rsidRPr="000C4521">
            <w:rPr>
              <w:rStyle w:val="PlaceholderText"/>
            </w:rPr>
            <w:t>Click here to enter text.</w:t>
          </w:r>
        </w:p>
      </w:docPartBody>
    </w:docPart>
    <w:docPart>
      <w:docPartPr>
        <w:name w:val="7CF370657FF74349B5707715FD5243CA"/>
        <w:category>
          <w:name w:val="General"/>
          <w:gallery w:val="placeholder"/>
        </w:category>
        <w:types>
          <w:type w:val="bbPlcHdr"/>
        </w:types>
        <w:behaviors>
          <w:behavior w:val="content"/>
        </w:behaviors>
        <w:guid w:val="{9B244029-827E-4440-B49E-1185BD490DD7}"/>
      </w:docPartPr>
      <w:docPartBody>
        <w:p w:rsidR="002A4E8F" w:rsidRDefault="002A4E8F">
          <w:pPr>
            <w:pStyle w:val="7CF370657FF74349B5707715FD5243CA"/>
          </w:pPr>
          <w:r w:rsidRPr="008954FA">
            <w:rPr>
              <w:rFonts w:ascii="Arial" w:hAnsi="Arial" w:cs="Arial"/>
              <w:color w:val="7F7F7F" w:themeColor="text1" w:themeTint="80"/>
              <w:sz w:val="20"/>
              <w:szCs w:val="20"/>
            </w:rPr>
            <w:t xml:space="preserve">Agendas will be adjusted to reflect the wording used here if required.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8F"/>
    <w:rsid w:val="002A4E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E7A640A3E4BAC8CC7972FFBE09968">
    <w:name w:val="098E7A640A3E4BAC8CC7972FFBE09968"/>
  </w:style>
  <w:style w:type="character" w:styleId="PlaceholderText">
    <w:name w:val="Placeholder Text"/>
    <w:basedOn w:val="DefaultParagraphFont"/>
    <w:uiPriority w:val="99"/>
    <w:semiHidden/>
    <w:rPr>
      <w:color w:val="808080"/>
    </w:rPr>
  </w:style>
  <w:style w:type="paragraph" w:customStyle="1" w:styleId="41BCD82ED36649C4810C5066372EDA1A">
    <w:name w:val="41BCD82ED36649C4810C5066372EDA1A"/>
  </w:style>
  <w:style w:type="paragraph" w:customStyle="1" w:styleId="38D1574B48CD45ADB5BA7134A0BF62D9">
    <w:name w:val="38D1574B48CD45ADB5BA7134A0BF62D9"/>
  </w:style>
  <w:style w:type="paragraph" w:customStyle="1" w:styleId="7CF370657FF74349B5707715FD5243CA">
    <w:name w:val="7CF370657FF74349B5707715FD5243CA"/>
  </w:style>
  <w:style w:type="paragraph" w:customStyle="1" w:styleId="E4ABF516784540CABFA4C6EDF484242A">
    <w:name w:val="E4ABF516784540CABFA4C6EDF4842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B4C958D7B214FB366360895B6E2A2" ma:contentTypeVersion="13" ma:contentTypeDescription="Create a new document." ma:contentTypeScope="" ma:versionID="35bec142d87f3e6c88de8a1e5acfc714">
  <xsd:schema xmlns:xsd="http://www.w3.org/2001/XMLSchema" xmlns:xs="http://www.w3.org/2001/XMLSchema" xmlns:p="http://schemas.microsoft.com/office/2006/metadata/properties" xmlns:ns2="00f0e45c-c332-4237-8edc-2b94bdb09d1d" xmlns:ns3="c8c6777c-a985-4543-b6be-04714913a8fd" xmlns:ns4="441368bd-e929-408a-aa34-6430d3e81683" targetNamespace="http://schemas.microsoft.com/office/2006/metadata/properties" ma:root="true" ma:fieldsID="9f53f4bfd5dbde7682ed94f3bc9f3e48" ns2:_="" ns3:_="" ns4:_="">
    <xsd:import namespace="00f0e45c-c332-4237-8edc-2b94bdb09d1d"/>
    <xsd:import namespace="c8c6777c-a985-4543-b6be-04714913a8fd"/>
    <xsd:import namespace="441368bd-e929-408a-aa34-6430d3e81683"/>
    <xsd:element name="properties">
      <xsd:complexType>
        <xsd:sequence>
          <xsd:element name="documentManagement">
            <xsd:complexType>
              <xsd:all>
                <xsd:element ref="ns2:Audience1" minOccurs="0"/>
                <xsd:element ref="ns2:Site" minOccurs="0"/>
                <xsd:element ref="ns3:_dlc_DocId" minOccurs="0"/>
                <xsd:element ref="ns3:_dlc_DocIdUrl" minOccurs="0"/>
                <xsd:element ref="ns3:_dlc_DocIdPersistId" minOccurs="0"/>
                <xsd:element ref="ns4:MediaServiceMetadata" minOccurs="0"/>
                <xsd:element ref="ns4:MediaServiceFastMetadata" minOccurs="0"/>
                <xsd:element ref="ns4:Committe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8"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9"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368bd-e929-408a-aa34-6430d3e8168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Committee" ma:index="15" nillable="true" ma:displayName="Committee" ma:internalName="Committe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Audience1 xmlns="00f0e45c-c332-4237-8edc-2b94bdb09d1d"/>
    <Site xmlns="00f0e45c-c332-4237-8edc-2b94bdb09d1d" xsi:nil="true"/>
    <Committee xmlns="441368bd-e929-408a-aa34-6430d3e81683" xsi:nil="true"/>
    <_dlc_DocId xmlns="c8c6777c-a985-4543-b6be-04714913a8fd">NOSM-700947976-5239</_dlc_DocId>
    <_dlc_DocIdUrl xmlns="c8c6777c-a985-4543-b6be-04714913a8fd">
      <Url>https://nosm.sharepoint.com/org/deans_office/ginakennedy/_layouts/15/DocIdRedir.aspx?ID=NOSM-700947976-5239</Url>
      <Description>NOSM-700947976-5239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A7F3-F247-4355-9F4C-56F3BE38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e45c-c332-4237-8edc-2b94bdb09d1d"/>
    <ds:schemaRef ds:uri="c8c6777c-a985-4543-b6be-04714913a8fd"/>
    <ds:schemaRef ds:uri="441368bd-e929-408a-aa34-6430d3e81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0347A-12B4-4795-B540-FB96945309AE}">
  <ds:schemaRefs>
    <ds:schemaRef ds:uri="http://schemas.microsoft.com/sharepoint/events"/>
  </ds:schemaRefs>
</ds:datastoreItem>
</file>

<file path=customXml/itemProps3.xml><?xml version="1.0" encoding="utf-8"?>
<ds:datastoreItem xmlns:ds="http://schemas.openxmlformats.org/officeDocument/2006/customXml" ds:itemID="{82CD1127-C480-48F2-B5D2-66E44C1FC38B}">
  <ds:schemaRefs>
    <ds:schemaRef ds:uri="00f0e45c-c332-4237-8edc-2b94bdb09d1d"/>
    <ds:schemaRef ds:uri="http://purl.org/dc/elements/1.1/"/>
    <ds:schemaRef ds:uri="c8c6777c-a985-4543-b6be-04714913a8fd"/>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441368bd-e929-408a-aa34-6430d3e81683"/>
    <ds:schemaRef ds:uri="http://www.w3.org/XML/1998/namespace"/>
  </ds:schemaRefs>
</ds:datastoreItem>
</file>

<file path=customXml/itemProps4.xml><?xml version="1.0" encoding="utf-8"?>
<ds:datastoreItem xmlns:ds="http://schemas.openxmlformats.org/officeDocument/2006/customXml" ds:itemID="{B80F8F32-E6A1-4682-8FBA-7E069FE0627E}">
  <ds:schemaRefs>
    <ds:schemaRef ds:uri="http://schemas.microsoft.com/sharepoint/v3/contenttype/forms"/>
  </ds:schemaRefs>
</ds:datastoreItem>
</file>

<file path=customXml/itemProps5.xml><?xml version="1.0" encoding="utf-8"?>
<ds:datastoreItem xmlns:ds="http://schemas.openxmlformats.org/officeDocument/2006/customXml" ds:itemID="{24074094-BEC6-482A-9013-BB0F4FAA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BriefingActionTemplate 2016August</Template>
  <TotalTime>0</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NOSM Policy Regarding Academic  Appeals</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NOSM Policy Regarding Academic  Appeals</dc:title>
  <dc:creator>Dean Office</dc:creator>
  <cp:lastModifiedBy>Gina Kennedy</cp:lastModifiedBy>
  <cp:revision>2</cp:revision>
  <cp:lastPrinted>2017-11-09T16:34:00Z</cp:lastPrinted>
  <dcterms:created xsi:type="dcterms:W3CDTF">2019-03-05T20:40:00Z</dcterms:created>
  <dcterms:modified xsi:type="dcterms:W3CDTF">2019-03-05T20:40:00Z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0x010100F65B4C958D7B214FB366360895B6E2A2</vt:lpwstr>
  </property>
  <property fmtid="{D5CDD505-2E9C-101B-9397-08002B2CF9AE}" pid="3" name="_dlc_DocIdItemGuid">
    <vt:lpwstr>9e5ece18-6913-4189-a9aa-39a13aaedbd8</vt:lpwstr>
  </property>
</Properties>
</file>