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8762E" w:rsidR="008335B9" w:rsidP="0068762E" w:rsidRDefault="0068762E" w14:paraId="4955443C" wp14:textId="77777777">
      <w:pPr>
        <w:rPr>
          <w:b/>
          <w:sz w:val="24"/>
        </w:rPr>
      </w:pPr>
      <w:r w:rsidRPr="0068762E">
        <w:rPr>
          <w:b/>
          <w:sz w:val="24"/>
        </w:rPr>
        <w:t xml:space="preserve">Program Name </w:t>
      </w:r>
      <w:r w:rsidRPr="0068762E" w:rsidR="00C569BA">
        <w:rPr>
          <w:b/>
          <w:sz w:val="24"/>
        </w:rPr>
        <w:t>- Annual Agenda</w:t>
      </w:r>
    </w:p>
    <w:p xmlns:wp14="http://schemas.microsoft.com/office/word/2010/wordml" w:rsidRPr="0068762E" w:rsidR="008335B9" w:rsidP="0068762E" w:rsidRDefault="008335B9" w14:paraId="7119F789" wp14:textId="77777777">
      <w:pPr>
        <w:rPr>
          <w:b/>
          <w:sz w:val="24"/>
        </w:rPr>
      </w:pPr>
      <w:r w:rsidRPr="0068762E">
        <w:rPr>
          <w:b/>
          <w:sz w:val="24"/>
        </w:rPr>
        <w:t>In Person Location: Auditorium A, West Parry Sound Health Centre</w:t>
      </w:r>
    </w:p>
    <w:p xmlns:wp14="http://schemas.microsoft.com/office/word/2010/wordml" w:rsidRPr="0068762E" w:rsidR="008335B9" w:rsidP="0068762E" w:rsidRDefault="008335B9" w14:paraId="7FFC7C55" wp14:textId="77777777">
      <w:pPr>
        <w:rPr>
          <w:b/>
          <w:sz w:val="24"/>
        </w:rPr>
      </w:pPr>
      <w:r w:rsidRPr="0068762E">
        <w:rPr>
          <w:b/>
          <w:sz w:val="24"/>
        </w:rPr>
        <w:t>Time: 12:00 p.m. to 1:00 p.m.</w:t>
      </w:r>
    </w:p>
    <w:p xmlns:wp14="http://schemas.microsoft.com/office/word/2010/wordml" w:rsidRPr="0068762E" w:rsidR="008335B9" w:rsidP="0068762E" w:rsidRDefault="0068762E" w14:paraId="08097785" wp14:textId="77777777">
      <w:pPr>
        <w:rPr>
          <w:b/>
          <w:sz w:val="24"/>
        </w:rPr>
      </w:pPr>
      <w:r w:rsidRPr="0068762E">
        <w:rPr>
          <w:b/>
          <w:sz w:val="24"/>
        </w:rPr>
        <w:t xml:space="preserve">All Proposed </w:t>
      </w:r>
      <w:r w:rsidRPr="0068762E" w:rsidR="008335B9">
        <w:rPr>
          <w:b/>
          <w:sz w:val="24"/>
        </w:rPr>
        <w:t>Dates</w:t>
      </w:r>
      <w:r w:rsidRPr="0068762E">
        <w:rPr>
          <w:b/>
          <w:sz w:val="24"/>
        </w:rPr>
        <w:t>*</w:t>
      </w:r>
      <w:r w:rsidRPr="0068762E" w:rsidR="008335B9">
        <w:rPr>
          <w:b/>
          <w:sz w:val="24"/>
        </w:rPr>
        <w:t xml:space="preserve">: </w:t>
      </w:r>
    </w:p>
    <w:p xmlns:wp14="http://schemas.microsoft.com/office/word/2010/wordml" w:rsidRPr="0068762E" w:rsidR="008335B9" w:rsidP="0068762E" w:rsidRDefault="00C569BA" w14:paraId="57479CE1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>Friday</w:t>
      </w:r>
      <w:r w:rsidRPr="0068762E" w:rsidR="008335B9">
        <w:rPr>
          <w:sz w:val="24"/>
        </w:rPr>
        <w:t xml:space="preserve">, </w:t>
      </w:r>
      <w:r w:rsidRPr="0068762E">
        <w:rPr>
          <w:sz w:val="24"/>
        </w:rPr>
        <w:t>January 19, 2018: Speaker Name – Title</w:t>
      </w:r>
      <w:r w:rsidRPr="0068762E" w:rsidR="008335B9">
        <w:rPr>
          <w:sz w:val="24"/>
        </w:rPr>
        <w:t xml:space="preserve"> </w:t>
      </w:r>
    </w:p>
    <w:p xmlns:wp14="http://schemas.microsoft.com/office/word/2010/wordml" w:rsidRPr="0068762E" w:rsidR="00C569BA" w:rsidP="0068762E" w:rsidRDefault="00C569BA" w14:paraId="531787A7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February 2, 2018: Speaker Name – Title </w:t>
      </w:r>
    </w:p>
    <w:p xmlns:wp14="http://schemas.microsoft.com/office/word/2010/wordml" w:rsidRPr="0068762E" w:rsidR="00C569BA" w:rsidP="0068762E" w:rsidRDefault="00C569BA" w14:paraId="3A43EBDB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March 2, 2018: Speaker Name – Title </w:t>
      </w:r>
    </w:p>
    <w:p xmlns:wp14="http://schemas.microsoft.com/office/word/2010/wordml" w:rsidRPr="0068762E" w:rsidR="00C569BA" w:rsidP="0068762E" w:rsidRDefault="00C569BA" w14:paraId="5AD3FA55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April 6, 2018: Speaker Name – Title </w:t>
      </w:r>
    </w:p>
    <w:p xmlns:wp14="http://schemas.microsoft.com/office/word/2010/wordml" w:rsidRPr="0068762E" w:rsidR="00C569BA" w:rsidP="0068762E" w:rsidRDefault="00C569BA" w14:paraId="15F0CC1A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May 4, 2018: Speaker Name – Title </w:t>
      </w:r>
    </w:p>
    <w:p xmlns:wp14="http://schemas.microsoft.com/office/word/2010/wordml" w:rsidRPr="0068762E" w:rsidR="00C569BA" w:rsidP="0068762E" w:rsidRDefault="00C569BA" w14:paraId="607EBAFA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June 1, 2018: Speaker Name – Title </w:t>
      </w:r>
    </w:p>
    <w:p xmlns:wp14="http://schemas.microsoft.com/office/word/2010/wordml" w:rsidRPr="0068762E" w:rsidR="00C569BA" w:rsidP="0068762E" w:rsidRDefault="00C569BA" w14:paraId="03FB2AC7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July 6, 2018: Speaker Name – Title </w:t>
      </w:r>
    </w:p>
    <w:p xmlns:wp14="http://schemas.microsoft.com/office/word/2010/wordml" w:rsidRPr="0068762E" w:rsidR="00C569BA" w:rsidP="0068762E" w:rsidRDefault="00C569BA" w14:paraId="1BF381B4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August 3, 2018: Speaker Name – Title </w:t>
      </w:r>
    </w:p>
    <w:p xmlns:wp14="http://schemas.microsoft.com/office/word/2010/wordml" w:rsidRPr="0068762E" w:rsidR="00C569BA" w:rsidP="0068762E" w:rsidRDefault="00C569BA" w14:paraId="79A27F0B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September 7, 2018: Speaker Name – Title </w:t>
      </w:r>
    </w:p>
    <w:p xmlns:wp14="http://schemas.microsoft.com/office/word/2010/wordml" w:rsidRPr="0068762E" w:rsidR="00C569BA" w:rsidP="0068762E" w:rsidRDefault="00C569BA" w14:paraId="3F3C48B3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October 5, 2018: Speaker Name – Title </w:t>
      </w:r>
    </w:p>
    <w:p xmlns:wp14="http://schemas.microsoft.com/office/word/2010/wordml" w:rsidRPr="0068762E" w:rsidR="00C569BA" w:rsidP="0068762E" w:rsidRDefault="00C569BA" w14:paraId="06E0CFF7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November 2, 2018: Speaker Name – Title </w:t>
      </w:r>
    </w:p>
    <w:p xmlns:wp14="http://schemas.microsoft.com/office/word/2010/wordml" w:rsidRPr="0068762E" w:rsidR="00C569BA" w:rsidP="0068762E" w:rsidRDefault="00C569BA" w14:paraId="3C0020A5" wp14:textId="77777777">
      <w:pPr>
        <w:pStyle w:val="ListParagraph"/>
        <w:numPr>
          <w:ilvl w:val="0"/>
          <w:numId w:val="11"/>
        </w:numPr>
        <w:rPr>
          <w:sz w:val="24"/>
        </w:rPr>
      </w:pPr>
      <w:r w:rsidRPr="0068762E">
        <w:rPr>
          <w:sz w:val="24"/>
        </w:rPr>
        <w:t xml:space="preserve">Friday, December 7, 2018: Speaker Name – Title </w:t>
      </w:r>
    </w:p>
    <w:p xmlns:wp14="http://schemas.microsoft.com/office/word/2010/wordml" w:rsidRPr="0068762E" w:rsidR="00C569BA" w:rsidP="0612F30C" w:rsidRDefault="0068762E" w14:paraId="7DC59AB8" wp14:noSpellErr="1" wp14:textId="0B769FD0">
      <w:pPr>
        <w:rPr>
          <w:sz w:val="24"/>
          <w:szCs w:val="24"/>
        </w:rPr>
      </w:pPr>
      <w:r w:rsidRPr="0612F30C" w:rsidR="0612F30C">
        <w:rPr>
          <w:sz w:val="24"/>
          <w:szCs w:val="24"/>
        </w:rPr>
        <w:t>*Ple</w:t>
      </w:r>
      <w:r w:rsidRPr="0612F30C" w:rsidR="0612F30C">
        <w:rPr>
          <w:sz w:val="24"/>
          <w:szCs w:val="24"/>
        </w:rPr>
        <w:t>ase</w:t>
      </w:r>
      <w:r w:rsidRPr="0612F30C" w:rsidR="0612F30C">
        <w:rPr>
          <w:sz w:val="24"/>
          <w:szCs w:val="24"/>
        </w:rPr>
        <w:t xml:space="preserve"> note </w:t>
      </w:r>
      <w:r w:rsidRPr="0612F30C" w:rsidR="0612F30C">
        <w:rPr>
          <w:sz w:val="24"/>
          <w:szCs w:val="24"/>
        </w:rPr>
        <w:t xml:space="preserve">specific dates must be provided and </w:t>
      </w:r>
      <w:r w:rsidRPr="0612F30C" w:rsidR="0612F30C">
        <w:rPr>
          <w:sz w:val="24"/>
          <w:szCs w:val="24"/>
        </w:rPr>
        <w:t>only dates included in this document will be included in your approved application</w:t>
      </w:r>
      <w:r w:rsidRPr="0612F30C" w:rsidR="0612F30C">
        <w:rPr>
          <w:sz w:val="24"/>
          <w:szCs w:val="24"/>
        </w:rPr>
        <w:t xml:space="preserve">. </w:t>
      </w:r>
      <w:bookmarkStart w:name="_GoBack" w:id="0"/>
      <w:bookmarkEnd w:id="0"/>
    </w:p>
    <w:p xmlns:wp14="http://schemas.microsoft.com/office/word/2010/wordml" w:rsidRPr="0068762E" w:rsidR="008335B9" w:rsidRDefault="008335B9" w14:paraId="672A6659" wp14:textId="77777777">
      <w:pPr>
        <w:rPr>
          <w:sz w:val="24"/>
        </w:rPr>
      </w:pPr>
    </w:p>
    <w:sectPr w:rsidRPr="0068762E" w:rsidR="008335B9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582db600094c4545"/>
      <w:footerReference w:type="default" r:id="Rd84948d9ddf744d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9450"/>
    </w:tblGrid>
    <w:tr w:rsidR="073E77D6" w:rsidTr="073E77D6" w14:paraId="16F74DAB">
      <w:tc>
        <w:tcPr>
          <w:tcW w:w="9450" w:type="dxa"/>
          <w:tcMar/>
        </w:tcPr>
        <w:p w:rsidR="073E77D6" w:rsidP="073E77D6" w:rsidRDefault="073E77D6" w14:noSpellErr="1" w14:paraId="38C661F4" w14:textId="1A39EC47">
          <w:pPr>
            <w:pStyle w:val="Normal"/>
            <w:bidi w:val="0"/>
            <w:jc w:val="center"/>
            <w:rPr>
              <w:b w:val="1"/>
              <w:bCs w:val="1"/>
              <w:noProof w:val="0"/>
              <w:color w:val="5B9BD5" w:themeColor="accent1" w:themeTint="FF" w:themeShade="FF"/>
              <w:lang w:val="en-CA"/>
            </w:rPr>
          </w:pPr>
          <w:r w:rsidRPr="073E77D6" w:rsidR="073E77D6">
            <w:rPr>
              <w:b w:val="1"/>
              <w:bCs w:val="1"/>
              <w:noProof w:val="0"/>
              <w:color w:val="5B9BD5" w:themeColor="accent1" w:themeTint="FF" w:themeShade="FF"/>
              <w:lang w:val="en-US"/>
            </w:rPr>
            <w:t xml:space="preserve">Please note this sample is for Grand/ Clinical Rounds, Journal </w:t>
          </w:r>
          <w:r w:rsidRPr="073E77D6" w:rsidR="073E77D6">
            <w:rPr>
              <w:b w:val="1"/>
              <w:bCs w:val="1"/>
              <w:noProof w:val="0"/>
              <w:color w:val="5B9BD5" w:themeColor="accent1" w:themeTint="FF" w:themeShade="FF"/>
              <w:lang w:val="en-US"/>
            </w:rPr>
            <w:t>Clubs</w:t>
          </w:r>
          <w:r w:rsidRPr="073E77D6" w:rsidR="073E77D6">
            <w:rPr>
              <w:b w:val="1"/>
              <w:bCs w:val="1"/>
              <w:noProof w:val="0"/>
              <w:color w:val="5B9BD5" w:themeColor="accent1" w:themeTint="FF" w:themeShade="FF"/>
              <w:lang w:val="en-US"/>
            </w:rPr>
            <w:t xml:space="preserve"> </w:t>
          </w:r>
          <w:r w:rsidRPr="073E77D6" w:rsidR="073E77D6">
            <w:rPr>
              <w:b w:val="1"/>
              <w:bCs w:val="1"/>
              <w:noProof w:val="0"/>
              <w:color w:val="5B9BD5" w:themeColor="accent1" w:themeTint="FF" w:themeShade="FF"/>
              <w:lang w:val="en-US"/>
            </w:rPr>
            <w:t>and Educational Series only.</w:t>
          </w:r>
        </w:p>
      </w:tc>
    </w:tr>
  </w:tbl>
  <w:p w:rsidR="073E77D6" w:rsidP="073E77D6" w:rsidRDefault="073E77D6" w14:paraId="29505802" w14:textId="21D75CC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73E77D6" w:rsidTr="073E77D6" w14:paraId="6B17EABA">
      <w:tc>
        <w:tcPr>
          <w:tcW w:w="3120" w:type="dxa"/>
          <w:tcMar/>
        </w:tcPr>
        <w:p w:rsidR="073E77D6" w:rsidP="073E77D6" w:rsidRDefault="073E77D6" w14:paraId="503E7D15" w14:textId="24E1E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3E77D6" w:rsidP="073E77D6" w:rsidRDefault="073E77D6" w14:paraId="1A75AA30" w14:textId="1B532E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3E77D6" w:rsidP="073E77D6" w:rsidRDefault="073E77D6" w14:paraId="525BF154" w14:textId="58A9DE15">
          <w:pPr>
            <w:pStyle w:val="Header"/>
            <w:bidi w:val="0"/>
            <w:ind w:right="-115"/>
            <w:jc w:val="right"/>
          </w:pPr>
        </w:p>
      </w:tc>
    </w:tr>
  </w:tbl>
  <w:p w:rsidR="073E77D6" w:rsidP="073E77D6" w:rsidRDefault="073E77D6" w14:paraId="10726756" w14:textId="1E84664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80CD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016E15"/>
    <w:multiLevelType w:val="hybridMultilevel"/>
    <w:tmpl w:val="F006B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B9"/>
    <w:rsid w:val="00365784"/>
    <w:rsid w:val="0068762E"/>
    <w:rsid w:val="008335B9"/>
    <w:rsid w:val="00C569BA"/>
    <w:rsid w:val="0612F30C"/>
    <w:rsid w:val="073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5918"/>
  <w15:chartTrackingRefBased/>
  <w15:docId w15:val="{7A6CD095-8A30-47A9-948D-76BEFD887A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9BA"/>
  </w:style>
  <w:style w:type="paragraph" w:styleId="Heading1">
    <w:name w:val="heading 1"/>
    <w:basedOn w:val="Normal"/>
    <w:next w:val="Normal"/>
    <w:link w:val="Heading1Char"/>
    <w:uiPriority w:val="9"/>
    <w:qFormat/>
    <w:rsid w:val="00C569BA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BA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9BA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9BA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9BA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9BA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9B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9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9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69BA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569BA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C569B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C569BA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69BA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69BA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69BA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69BA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69BA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69BA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69B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69BA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9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C569B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569BA"/>
    <w:rPr>
      <w:b/>
      <w:bCs/>
    </w:rPr>
  </w:style>
  <w:style w:type="character" w:styleId="Emphasis">
    <w:name w:val="Emphasis"/>
    <w:uiPriority w:val="20"/>
    <w:qFormat/>
    <w:rsid w:val="00C569B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569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69BA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569B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9B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69B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569B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569B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569B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569B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569B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69BA"/>
    <w:pPr>
      <w:outlineLvl w:val="9"/>
    </w:pPr>
  </w:style>
  <w:style w:type="paragraph" w:styleId="ListParagraph">
    <w:name w:val="List Paragraph"/>
    <w:basedOn w:val="Normal"/>
    <w:uiPriority w:val="34"/>
    <w:qFormat/>
    <w:rsid w:val="0068762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582db600094c4545" /><Relationship Type="http://schemas.openxmlformats.org/officeDocument/2006/relationships/footer" Target="/word/footer.xml" Id="Rd84948d9ddf7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9FE5BDDB95E4B8876D61DCD451539" ma:contentTypeVersion="5" ma:contentTypeDescription="Create a new document." ma:contentTypeScope="" ma:versionID="275cda759e463b85f42afb482525a3a8">
  <xsd:schema xmlns:xsd="http://www.w3.org/2001/XMLSchema" xmlns:xs="http://www.w3.org/2001/XMLSchema" xmlns:p="http://schemas.microsoft.com/office/2006/metadata/properties" xmlns:ns2="c8c6777c-a985-4543-b6be-04714913a8fd" xmlns:ns3="9a8e9246-db60-46d2-9192-8a594274ccb3" targetNamespace="http://schemas.microsoft.com/office/2006/metadata/properties" ma:root="true" ma:fieldsID="3526b3c78c99e26a3b114802c80be8f0" ns2:_="" ns3:_="">
    <xsd:import namespace="c8c6777c-a985-4543-b6be-04714913a8fd"/>
    <xsd:import namespace="9a8e9246-db60-46d2-9192-8a594274c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9246-db60-46d2-9192-8a594274c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c6777c-a985-4543-b6be-04714913a8fd">NOSM-972873719-19</_dlc_DocId>
    <_dlc_DocIdUrl xmlns="c8c6777c-a985-4543-b6be-04714913a8fd">
      <Url>https://nosm.sharepoint.com/org/fa_cepd/cepd/_layouts/15/DocIdRedir.aspx?ID=NOSM-972873719-19</Url>
      <Description>NOSM-972873719-19</Description>
    </_dlc_DocIdUrl>
  </documentManagement>
</p:properties>
</file>

<file path=customXml/itemProps1.xml><?xml version="1.0" encoding="utf-8"?>
<ds:datastoreItem xmlns:ds="http://schemas.openxmlformats.org/officeDocument/2006/customXml" ds:itemID="{690DEE21-263C-467E-8CA2-7D7B311D48BC}"/>
</file>

<file path=customXml/itemProps2.xml><?xml version="1.0" encoding="utf-8"?>
<ds:datastoreItem xmlns:ds="http://schemas.openxmlformats.org/officeDocument/2006/customXml" ds:itemID="{7A917266-271E-49BE-B3E3-9380D72C17BF}"/>
</file>

<file path=customXml/itemProps3.xml><?xml version="1.0" encoding="utf-8"?>
<ds:datastoreItem xmlns:ds="http://schemas.openxmlformats.org/officeDocument/2006/customXml" ds:itemID="{0D5F6B4A-F8A0-4E84-83F7-DB4BAB80D2C2}"/>
</file>

<file path=customXml/itemProps4.xml><?xml version="1.0" encoding="utf-8"?>
<ds:datastoreItem xmlns:ds="http://schemas.openxmlformats.org/officeDocument/2006/customXml" ds:itemID="{E6BE2845-BEF9-4A0B-B0E5-E4AF8F42E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Kokanie</dc:creator>
  <keywords/>
  <dc:description/>
  <lastModifiedBy>Lisa Kokanie</lastModifiedBy>
  <revision>4</revision>
  <dcterms:created xsi:type="dcterms:W3CDTF">2018-06-05T12:48:00.0000000Z</dcterms:created>
  <dcterms:modified xsi:type="dcterms:W3CDTF">2018-07-11T13:36:49.9260793Z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0x010100DE59FE5BDDB95E4B8876D61DCD451539</vt:lpwstr>
  </property>
  <property fmtid="{D5CDD505-2E9C-101B-9397-08002B2CF9AE}" pid="3" name="_dlc_DocIdItemGuid">
    <vt:lpwstr>a5e53a02-3369-481d-b5d6-92184d9830ae</vt:lpwstr>
  </property>
</Properties>
</file>