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120"/>
        <w:gridCol w:w="1537"/>
        <w:gridCol w:w="4168"/>
        <w:gridCol w:w="5125"/>
      </w:tblGrid>
      <w:tr w:rsidR="00D75D4B" w14:paraId="3E2D1EDB" w14:textId="5F6D102E" w:rsidTr="001E4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4"/>
          </w:tcPr>
          <w:p w14:paraId="761291B2" w14:textId="53ECB7D7" w:rsidR="00D75D4B" w:rsidRPr="005A08C9" w:rsidRDefault="00D75D4B" w:rsidP="00893199">
            <w:pPr>
              <w:rPr>
                <w:sz w:val="48"/>
              </w:rPr>
            </w:pPr>
            <w:r w:rsidRPr="005A08C9">
              <w:rPr>
                <w:sz w:val="48"/>
              </w:rPr>
              <w:t>Summary of Needs Assessment Data</w:t>
            </w:r>
          </w:p>
        </w:tc>
      </w:tr>
      <w:tr w:rsidR="00D14EF6" w14:paraId="522FE3CA" w14:textId="7C3D4989" w:rsidTr="00D75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64058BED" w14:textId="77777777" w:rsidR="00D14EF6" w:rsidRPr="005A08C9" w:rsidRDefault="00D14EF6" w:rsidP="00893199">
            <w:pPr>
              <w:rPr>
                <w:sz w:val="24"/>
              </w:rPr>
            </w:pPr>
            <w:r w:rsidRPr="005A08C9">
              <w:rPr>
                <w:bCs w:val="0"/>
                <w:sz w:val="24"/>
              </w:rPr>
              <w:t xml:space="preserve">Data Type </w:t>
            </w:r>
          </w:p>
        </w:tc>
        <w:tc>
          <w:tcPr>
            <w:tcW w:w="1537" w:type="dxa"/>
          </w:tcPr>
          <w:p w14:paraId="43D5F12B" w14:textId="77777777" w:rsidR="00D14EF6" w:rsidRPr="005A08C9" w:rsidRDefault="00D14EF6" w:rsidP="00893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5A08C9">
              <w:rPr>
                <w:b/>
                <w:bCs/>
                <w:sz w:val="24"/>
              </w:rPr>
              <w:t>Source Provided</w:t>
            </w:r>
          </w:p>
        </w:tc>
        <w:tc>
          <w:tcPr>
            <w:tcW w:w="4168" w:type="dxa"/>
          </w:tcPr>
          <w:p w14:paraId="0191D1F2" w14:textId="10C684C4" w:rsidR="00D14EF6" w:rsidRPr="005A08C9" w:rsidRDefault="00D14EF6" w:rsidP="00893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A08C9">
              <w:rPr>
                <w:b/>
                <w:bCs/>
                <w:sz w:val="24"/>
              </w:rPr>
              <w:t xml:space="preserve">Summary of Information </w:t>
            </w:r>
            <w:r w:rsidR="00F915D0">
              <w:rPr>
                <w:b/>
                <w:bCs/>
                <w:sz w:val="24"/>
              </w:rPr>
              <w:t>from source</w:t>
            </w:r>
          </w:p>
        </w:tc>
        <w:tc>
          <w:tcPr>
            <w:tcW w:w="5125" w:type="dxa"/>
          </w:tcPr>
          <w:p w14:paraId="563B06E7" w14:textId="2AE00F99" w:rsidR="00D14EF6" w:rsidRPr="005A08C9" w:rsidRDefault="00F915D0" w:rsidP="00893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</w:t>
            </w:r>
            <w:r w:rsidR="00F527DB">
              <w:rPr>
                <w:b/>
                <w:bCs/>
                <w:sz w:val="24"/>
              </w:rPr>
              <w:t xml:space="preserve">opics or learning objectives identified from </w:t>
            </w:r>
            <w:bookmarkStart w:id="0" w:name="_GoBack"/>
            <w:bookmarkEnd w:id="0"/>
            <w:r w:rsidR="00F527DB">
              <w:rPr>
                <w:b/>
                <w:bCs/>
                <w:sz w:val="24"/>
              </w:rPr>
              <w:t>source</w:t>
            </w:r>
          </w:p>
        </w:tc>
      </w:tr>
      <w:tr w:rsidR="00D14EF6" w14:paraId="01F95B10" w14:textId="561977D2" w:rsidTr="00D75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1242A30A" w14:textId="43F44D13" w:rsidR="00D14EF6" w:rsidRPr="005A08C9" w:rsidRDefault="00D14EF6" w:rsidP="0089319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Best Practice Guidelines</w:t>
            </w:r>
          </w:p>
        </w:tc>
        <w:tc>
          <w:tcPr>
            <w:tcW w:w="1537" w:type="dxa"/>
          </w:tcPr>
          <w:p w14:paraId="74CDAD5A" w14:textId="77777777" w:rsidR="00D14EF6" w:rsidRPr="005A08C9" w:rsidRDefault="00D14EF6" w:rsidP="00893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11804C3C" w14:textId="623189A0" w:rsidR="00D14EF6" w:rsidRPr="005A08C9" w:rsidRDefault="00D14EF6" w:rsidP="3FAE0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2A169080" w14:textId="77777777" w:rsidR="00D14EF6" w:rsidRPr="005A08C9" w:rsidRDefault="00D14EF6" w:rsidP="3FAE0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EF6" w14:paraId="2DC0D30A" w14:textId="397CDE5F" w:rsidTr="00D75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5627304E" w14:textId="5AE422A1" w:rsidR="00D14EF6" w:rsidRPr="005A08C9" w:rsidRDefault="00D14EF6" w:rsidP="0089319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Chart Audits</w:t>
            </w:r>
          </w:p>
        </w:tc>
        <w:tc>
          <w:tcPr>
            <w:tcW w:w="1537" w:type="dxa"/>
          </w:tcPr>
          <w:p w14:paraId="387502B8" w14:textId="511EEB34" w:rsidR="00D14EF6" w:rsidRPr="005A08C9" w:rsidRDefault="00D14EF6" w:rsidP="00893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7BF62A47" w14:textId="21799A3D" w:rsidR="00D14EF6" w:rsidRPr="005A08C9" w:rsidRDefault="00D14EF6" w:rsidP="00893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066BA93F" w14:textId="77777777" w:rsidR="00D14EF6" w:rsidRPr="005A08C9" w:rsidRDefault="00D14EF6" w:rsidP="00893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4EF6" w14:paraId="4BCE6900" w14:textId="4E9855CD" w:rsidTr="00D75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6F50D5AA" w14:textId="28A43A84" w:rsidR="00D14EF6" w:rsidRDefault="00D14EF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Clinical Observances/ Patient Outcomes</w:t>
            </w:r>
          </w:p>
        </w:tc>
        <w:tc>
          <w:tcPr>
            <w:tcW w:w="1537" w:type="dxa"/>
          </w:tcPr>
          <w:p w14:paraId="5EF3784B" w14:textId="4C89934C" w:rsidR="00D14EF6" w:rsidRDefault="00D14EF6" w:rsidP="6AE0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55BBB66F" w14:textId="19413695" w:rsidR="00D14EF6" w:rsidRDefault="00D14EF6" w:rsidP="6AE0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452082D2" w14:textId="77777777" w:rsidR="00D14EF6" w:rsidRDefault="00D14EF6" w:rsidP="6AE0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EF6" w14:paraId="55774B3D" w14:textId="7F8AD622" w:rsidTr="00D75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5FBA08C6" w14:textId="015337F0" w:rsidR="00D14EF6" w:rsidRDefault="00D14EF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Emerging Trends</w:t>
            </w:r>
          </w:p>
        </w:tc>
        <w:tc>
          <w:tcPr>
            <w:tcW w:w="1537" w:type="dxa"/>
          </w:tcPr>
          <w:p w14:paraId="60D5002F" w14:textId="2ED15667" w:rsidR="00D14EF6" w:rsidRDefault="00D14EF6" w:rsidP="6AE0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391B932E" w14:textId="789F074A" w:rsidR="00D14EF6" w:rsidRDefault="00D14EF6" w:rsidP="6AE0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0C45C865" w14:textId="77777777" w:rsidR="00D14EF6" w:rsidRDefault="00D14EF6" w:rsidP="6AE0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4EF6" w14:paraId="10EDF4D1" w14:textId="0F68F9FC" w:rsidTr="00D75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798C7967" w14:textId="0464BB04" w:rsidR="00D14EF6" w:rsidRDefault="00D14EF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Epidemiological/ Population Health Data</w:t>
            </w:r>
          </w:p>
        </w:tc>
        <w:tc>
          <w:tcPr>
            <w:tcW w:w="1537" w:type="dxa"/>
          </w:tcPr>
          <w:p w14:paraId="2FEE2FE8" w14:textId="48859060" w:rsidR="00D14EF6" w:rsidRDefault="00D14EF6" w:rsidP="6AE0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2D314338" w14:textId="73CDD33C" w:rsidR="00D14EF6" w:rsidRDefault="00D14EF6" w:rsidP="6AE0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494AFA1C" w14:textId="77777777" w:rsidR="00D14EF6" w:rsidRDefault="00D14EF6" w:rsidP="6AE0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EF6" w14:paraId="70264869" w14:textId="0A056DD7" w:rsidTr="00D75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1FE5E508" w14:textId="7AC1674E" w:rsidR="00D14EF6" w:rsidRDefault="00D14EF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Evaluation Summary from Previous Program</w:t>
            </w:r>
          </w:p>
        </w:tc>
        <w:tc>
          <w:tcPr>
            <w:tcW w:w="1537" w:type="dxa"/>
          </w:tcPr>
          <w:p w14:paraId="06A7CFC2" w14:textId="4384CAB1" w:rsidR="00D14EF6" w:rsidRDefault="00D14EF6" w:rsidP="6AE0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2EB30D46" w14:textId="0EFAE5F1" w:rsidR="00D14EF6" w:rsidRDefault="00D14EF6" w:rsidP="6AE0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0D5392F9" w14:textId="77777777" w:rsidR="00D14EF6" w:rsidRDefault="00D14EF6" w:rsidP="6AE0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4EF6" w14:paraId="56AEAD69" w14:textId="146E6172" w:rsidTr="00D75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7DB321C6" w14:textId="6BF635DD" w:rsidR="00D14EF6" w:rsidRDefault="00D14EF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Focus Groups/ Interviews</w:t>
            </w:r>
          </w:p>
        </w:tc>
        <w:tc>
          <w:tcPr>
            <w:tcW w:w="1537" w:type="dxa"/>
          </w:tcPr>
          <w:p w14:paraId="2AF0148F" w14:textId="6DEE517E" w:rsidR="00D14EF6" w:rsidRDefault="00D14EF6" w:rsidP="6AE0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3924FCAD" w14:textId="44814419" w:rsidR="00D14EF6" w:rsidRDefault="00D14EF6" w:rsidP="6AE0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699D0630" w14:textId="77777777" w:rsidR="00D14EF6" w:rsidRDefault="00D14EF6" w:rsidP="6AE0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EF6" w14:paraId="1B4E5797" w14:textId="2AF5B9DE" w:rsidTr="00D75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55722A32" w14:textId="0D531715" w:rsidR="00D14EF6" w:rsidRDefault="00D14EF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</w:t>
            </w:r>
          </w:p>
        </w:tc>
        <w:tc>
          <w:tcPr>
            <w:tcW w:w="1537" w:type="dxa"/>
          </w:tcPr>
          <w:p w14:paraId="388C06E0" w14:textId="0B8D2495" w:rsidR="00D14EF6" w:rsidRDefault="00D14EF6" w:rsidP="6AE0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70EDD0DF" w14:textId="6FA74BA9" w:rsidR="00D14EF6" w:rsidRDefault="00D14EF6" w:rsidP="6AE0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2FE83751" w14:textId="77777777" w:rsidR="00D14EF6" w:rsidRDefault="00D14EF6" w:rsidP="6AE05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4EF6" w14:paraId="5C9A085B" w14:textId="1AE1B8E1" w:rsidTr="00D75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57B76B25" w14:textId="1042A18C" w:rsidR="00D14EF6" w:rsidRDefault="00D14EF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Peer Reviewed Literature/ Research Findings</w:t>
            </w:r>
          </w:p>
        </w:tc>
        <w:tc>
          <w:tcPr>
            <w:tcW w:w="1537" w:type="dxa"/>
          </w:tcPr>
          <w:p w14:paraId="2AF30042" w14:textId="6EDBD4BB" w:rsidR="00D14EF6" w:rsidRDefault="00D14EF6" w:rsidP="6AE0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6BA46A0E" w14:textId="33CF31EC" w:rsidR="00D14EF6" w:rsidRDefault="00D14EF6" w:rsidP="6AE0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607E4FE0" w14:textId="77777777" w:rsidR="00D14EF6" w:rsidRDefault="00D14EF6" w:rsidP="6AE0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EF6" w14:paraId="385D74EF" w14:textId="04DD75F2" w:rsidTr="00D75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596CFA2D" w14:textId="2970CB97" w:rsidR="00D14EF6" w:rsidRPr="005A08C9" w:rsidRDefault="00D14EF6" w:rsidP="0089319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Physician/ Faculty/ Target Audience Request</w:t>
            </w:r>
          </w:p>
        </w:tc>
        <w:tc>
          <w:tcPr>
            <w:tcW w:w="1537" w:type="dxa"/>
          </w:tcPr>
          <w:p w14:paraId="44C67E7E" w14:textId="5CB483DF" w:rsidR="00D14EF6" w:rsidRPr="005A08C9" w:rsidRDefault="00D14EF6" w:rsidP="00893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0DEF8211" w14:textId="2A3209F3" w:rsidR="00D14EF6" w:rsidRPr="005A08C9" w:rsidRDefault="00D14EF6" w:rsidP="00893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3F027CF6" w14:textId="77777777" w:rsidR="00D14EF6" w:rsidRPr="005A08C9" w:rsidRDefault="00D14EF6" w:rsidP="00893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4EF6" w14:paraId="53237528" w14:textId="32E2D1EC" w:rsidTr="00D75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745BB57C" w14:textId="4BD28B3E" w:rsidR="00D14EF6" w:rsidRPr="005A08C9" w:rsidRDefault="00D14EF6" w:rsidP="0089319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Referral Patterns</w:t>
            </w:r>
          </w:p>
        </w:tc>
        <w:tc>
          <w:tcPr>
            <w:tcW w:w="1537" w:type="dxa"/>
          </w:tcPr>
          <w:p w14:paraId="7D4E4CE1" w14:textId="1433DEA0" w:rsidR="00D14EF6" w:rsidRPr="005A08C9" w:rsidRDefault="00D14EF6" w:rsidP="00893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4F67909B" w14:textId="77777777" w:rsidR="00D14EF6" w:rsidRPr="005A08C9" w:rsidRDefault="00D14EF6" w:rsidP="00893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429C25D9" w14:textId="77777777" w:rsidR="00D14EF6" w:rsidRPr="005A08C9" w:rsidRDefault="00D14EF6" w:rsidP="00893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EF6" w14:paraId="45E3548F" w14:textId="61071E11" w:rsidTr="00D75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12525A1F" w14:textId="76C77E0A" w:rsidR="00D14EF6" w:rsidRPr="005A08C9" w:rsidRDefault="00D14EF6" w:rsidP="0089319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Scientific Planning Committee Minutes</w:t>
            </w:r>
          </w:p>
        </w:tc>
        <w:tc>
          <w:tcPr>
            <w:tcW w:w="1537" w:type="dxa"/>
          </w:tcPr>
          <w:p w14:paraId="7C5821E3" w14:textId="35AF6AFE" w:rsidR="00D14EF6" w:rsidRPr="005A08C9" w:rsidRDefault="00D14EF6" w:rsidP="001F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5C18FE5E" w14:textId="24F06716" w:rsidR="00D14EF6" w:rsidRPr="005A08C9" w:rsidRDefault="00D14EF6" w:rsidP="001F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69195CB9" w14:textId="77777777" w:rsidR="00D14EF6" w:rsidRPr="005A08C9" w:rsidRDefault="00D14EF6" w:rsidP="001F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4EF6" w14:paraId="53806E0D" w14:textId="5DD4B4E5" w:rsidTr="00D75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3E4B5E0E" w14:textId="77777777" w:rsidR="00D14EF6" w:rsidRPr="005A08C9" w:rsidRDefault="00D14EF6" w:rsidP="00893199">
            <w:pPr>
              <w:rPr>
                <w:b w:val="0"/>
              </w:rPr>
            </w:pPr>
            <w:r w:rsidRPr="005A08C9">
              <w:rPr>
                <w:b w:val="0"/>
              </w:rPr>
              <w:t>Survey of Anticipated Target Audience</w:t>
            </w:r>
          </w:p>
        </w:tc>
        <w:tc>
          <w:tcPr>
            <w:tcW w:w="1537" w:type="dxa"/>
          </w:tcPr>
          <w:p w14:paraId="6C641CF8" w14:textId="01C66641" w:rsidR="00D14EF6" w:rsidRPr="005A08C9" w:rsidRDefault="00D14EF6" w:rsidP="00893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57B846C9" w14:textId="65C6415C" w:rsidR="00D14EF6" w:rsidRPr="005A08C9" w:rsidRDefault="00D14EF6" w:rsidP="00893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442C9540" w14:textId="77777777" w:rsidR="00D14EF6" w:rsidRPr="005A08C9" w:rsidRDefault="00D14EF6" w:rsidP="00893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EF6" w14:paraId="645F11D7" w14:textId="50204796" w:rsidTr="00D75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010ACB2F" w14:textId="69E9EACA" w:rsidR="00D14EF6" w:rsidRPr="005A08C9" w:rsidRDefault="00D14EF6" w:rsidP="00893199">
            <w:pPr>
              <w:rPr>
                <w:b w:val="0"/>
                <w:bCs w:val="0"/>
              </w:rPr>
            </w:pPr>
          </w:p>
        </w:tc>
        <w:tc>
          <w:tcPr>
            <w:tcW w:w="1537" w:type="dxa"/>
          </w:tcPr>
          <w:p w14:paraId="1621711D" w14:textId="334D7A72" w:rsidR="00D14EF6" w:rsidRPr="005A08C9" w:rsidRDefault="00D14EF6" w:rsidP="00893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5B5B9B3B" w14:textId="77777777" w:rsidR="00D14EF6" w:rsidRPr="005A08C9" w:rsidRDefault="00D14EF6" w:rsidP="00893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01671FDC" w14:textId="77777777" w:rsidR="00D14EF6" w:rsidRPr="005A08C9" w:rsidRDefault="00D14EF6" w:rsidP="00893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4EF6" w14:paraId="51727BAF" w14:textId="53D07D38" w:rsidTr="00D75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2E3C60BD" w14:textId="3BF1B976" w:rsidR="00D14EF6" w:rsidRPr="005A08C9" w:rsidRDefault="00D14EF6" w:rsidP="00893199">
            <w:pPr>
              <w:rPr>
                <w:b w:val="0"/>
                <w:bCs w:val="0"/>
              </w:rPr>
            </w:pPr>
          </w:p>
        </w:tc>
        <w:tc>
          <w:tcPr>
            <w:tcW w:w="1537" w:type="dxa"/>
          </w:tcPr>
          <w:p w14:paraId="5D580142" w14:textId="3E5F2F0C" w:rsidR="00D14EF6" w:rsidRPr="005A08C9" w:rsidRDefault="00D14EF6" w:rsidP="00893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576ED1C6" w14:textId="77777777" w:rsidR="00D14EF6" w:rsidRPr="005A08C9" w:rsidRDefault="00D14EF6" w:rsidP="00893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0060A5C3" w14:textId="77777777" w:rsidR="00D14EF6" w:rsidRPr="005A08C9" w:rsidRDefault="00D14EF6" w:rsidP="00893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EF6" w14:paraId="72D56170" w14:textId="1BC05209" w:rsidTr="00D75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2FFFD1DA" w14:textId="387411C6" w:rsidR="00D14EF6" w:rsidRPr="005A08C9" w:rsidRDefault="00D14EF6" w:rsidP="00893199">
            <w:pPr>
              <w:rPr>
                <w:b w:val="0"/>
                <w:bCs w:val="0"/>
              </w:rPr>
            </w:pPr>
          </w:p>
        </w:tc>
        <w:tc>
          <w:tcPr>
            <w:tcW w:w="1537" w:type="dxa"/>
          </w:tcPr>
          <w:p w14:paraId="0422538B" w14:textId="6CE6BAC6" w:rsidR="00D14EF6" w:rsidRPr="005A08C9" w:rsidRDefault="00D14EF6" w:rsidP="00893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33EBA994" w14:textId="649CC2B6" w:rsidR="00D14EF6" w:rsidRDefault="00D14EF6" w:rsidP="00893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3C17E847" w14:textId="77777777" w:rsidR="00D14EF6" w:rsidRDefault="00D14EF6" w:rsidP="00893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4EF6" w14:paraId="108F4DD5" w14:textId="1997F4DB" w:rsidTr="00D75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7F07FB3F" w14:textId="6A88CC15" w:rsidR="00D14EF6" w:rsidRPr="005A08C9" w:rsidRDefault="00D14EF6" w:rsidP="00893199">
            <w:pPr>
              <w:rPr>
                <w:b w:val="0"/>
                <w:bCs w:val="0"/>
              </w:rPr>
            </w:pPr>
          </w:p>
        </w:tc>
        <w:tc>
          <w:tcPr>
            <w:tcW w:w="1537" w:type="dxa"/>
          </w:tcPr>
          <w:p w14:paraId="703E9FF0" w14:textId="6A982507" w:rsidR="00D14EF6" w:rsidRPr="005A08C9" w:rsidRDefault="00D14EF6" w:rsidP="00893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631DFD67" w14:textId="77777777" w:rsidR="00D14EF6" w:rsidRPr="005A08C9" w:rsidRDefault="00D14EF6" w:rsidP="00893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759935D8" w14:textId="77777777" w:rsidR="00D14EF6" w:rsidRPr="005A08C9" w:rsidRDefault="00D14EF6" w:rsidP="00893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EF6" w14:paraId="62EA7C5F" w14:textId="3CA18352" w:rsidTr="00D75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64A9B00E" w14:textId="7E8B06B6" w:rsidR="00D14EF6" w:rsidRPr="005A08C9" w:rsidRDefault="00D14EF6" w:rsidP="00893199">
            <w:pPr>
              <w:rPr>
                <w:b w:val="0"/>
                <w:bCs w:val="0"/>
              </w:rPr>
            </w:pPr>
          </w:p>
        </w:tc>
        <w:tc>
          <w:tcPr>
            <w:tcW w:w="1537" w:type="dxa"/>
          </w:tcPr>
          <w:p w14:paraId="5CD3F475" w14:textId="2475DE33" w:rsidR="00D14EF6" w:rsidRPr="005A08C9" w:rsidRDefault="00D14EF6" w:rsidP="00893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4A561182" w14:textId="69D17B58" w:rsidR="00D14EF6" w:rsidRPr="005A08C9" w:rsidRDefault="00D14EF6" w:rsidP="00893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1B37B409" w14:textId="77777777" w:rsidR="00D14EF6" w:rsidRPr="005A08C9" w:rsidRDefault="00D14EF6" w:rsidP="00893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4EF6" w14:paraId="26FD6589" w14:textId="248916E7" w:rsidTr="00D75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58B221AD" w14:textId="2983CB96" w:rsidR="00D14EF6" w:rsidRPr="005A08C9" w:rsidRDefault="00D14EF6" w:rsidP="00893199">
            <w:pPr>
              <w:rPr>
                <w:b w:val="0"/>
                <w:bCs w:val="0"/>
              </w:rPr>
            </w:pPr>
          </w:p>
        </w:tc>
        <w:tc>
          <w:tcPr>
            <w:tcW w:w="1537" w:type="dxa"/>
          </w:tcPr>
          <w:p w14:paraId="44C2C988" w14:textId="4064E1D8" w:rsidR="00D14EF6" w:rsidRPr="005A08C9" w:rsidRDefault="00D14EF6" w:rsidP="00893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8" w:type="dxa"/>
          </w:tcPr>
          <w:p w14:paraId="7FBA3E85" w14:textId="58DA0E56" w:rsidR="00D14EF6" w:rsidRPr="005A08C9" w:rsidRDefault="00D14EF6" w:rsidP="00893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25" w:type="dxa"/>
          </w:tcPr>
          <w:p w14:paraId="3A406AAB" w14:textId="77777777" w:rsidR="00D14EF6" w:rsidRPr="005A08C9" w:rsidRDefault="00D14EF6" w:rsidP="00893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2CFDED" w14:textId="77777777" w:rsidR="00365784" w:rsidRDefault="00365784"/>
    <w:sectPr w:rsidR="00365784" w:rsidSect="005A7655">
      <w:headerReference w:type="default" r:id="rId11"/>
      <w:footerReference w:type="default" r:id="rId12"/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C0803" w14:textId="77777777" w:rsidR="0013794D" w:rsidRDefault="0013794D">
      <w:pPr>
        <w:spacing w:after="0" w:line="240" w:lineRule="auto"/>
      </w:pPr>
      <w:r>
        <w:separator/>
      </w:r>
    </w:p>
  </w:endnote>
  <w:endnote w:type="continuationSeparator" w:id="0">
    <w:p w14:paraId="0EF2BE96" w14:textId="77777777" w:rsidR="0013794D" w:rsidRDefault="0013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450"/>
    </w:tblGrid>
    <w:tr w:rsidR="7A894709" w14:paraId="4DF7CA48" w14:textId="77777777" w:rsidTr="7A894709">
      <w:tc>
        <w:tcPr>
          <w:tcW w:w="9450" w:type="dxa"/>
        </w:tcPr>
        <w:p w14:paraId="765D9571" w14:textId="0E69F397" w:rsidR="7A894709" w:rsidRDefault="7A894709" w:rsidP="7A894709">
          <w:pPr>
            <w:pStyle w:val="Header"/>
            <w:ind w:left="-115"/>
            <w:jc w:val="center"/>
          </w:pPr>
          <w:r w:rsidRPr="7A894709">
            <w:rPr>
              <w:rFonts w:ascii="Calibri" w:eastAsia="Calibri" w:hAnsi="Calibri" w:cs="Calibri"/>
              <w:b/>
              <w:bCs/>
              <w:color w:val="5B9BD5" w:themeColor="accent1"/>
              <w:sz w:val="21"/>
              <w:szCs w:val="21"/>
              <w:lang w:val="en-US"/>
            </w:rPr>
            <w:t>Please note this sample is for Grand/ Clinical Rounds, Journal Clubs and Educational Series only.</w:t>
          </w:r>
          <w:r w:rsidRPr="7A894709">
            <w:rPr>
              <w:rFonts w:ascii="Calibri" w:eastAsia="Calibri" w:hAnsi="Calibri" w:cs="Calibri"/>
              <w:color w:val="5B9BD5" w:themeColor="accent1"/>
              <w:sz w:val="21"/>
              <w:szCs w:val="21"/>
            </w:rPr>
            <w:t xml:space="preserve"> </w:t>
          </w:r>
        </w:p>
      </w:tc>
    </w:tr>
  </w:tbl>
  <w:p w14:paraId="1F25CCE9" w14:textId="542556ED" w:rsidR="7A894709" w:rsidRDefault="7A894709" w:rsidP="7A894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E2A61" w14:textId="77777777" w:rsidR="0013794D" w:rsidRDefault="0013794D">
      <w:pPr>
        <w:spacing w:after="0" w:line="240" w:lineRule="auto"/>
      </w:pPr>
      <w:r>
        <w:separator/>
      </w:r>
    </w:p>
  </w:footnote>
  <w:footnote w:type="continuationSeparator" w:id="0">
    <w:p w14:paraId="0C0DCA38" w14:textId="77777777" w:rsidR="0013794D" w:rsidRDefault="0013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7A894709" w14:paraId="1E416C9D" w14:textId="77777777" w:rsidTr="7A894709">
      <w:tc>
        <w:tcPr>
          <w:tcW w:w="3120" w:type="dxa"/>
        </w:tcPr>
        <w:p w14:paraId="0346525F" w14:textId="2E05EE6F" w:rsidR="7A894709" w:rsidRDefault="7A894709" w:rsidP="7A894709">
          <w:pPr>
            <w:pStyle w:val="Header"/>
            <w:ind w:left="-115"/>
          </w:pPr>
        </w:p>
      </w:tc>
      <w:tc>
        <w:tcPr>
          <w:tcW w:w="3120" w:type="dxa"/>
        </w:tcPr>
        <w:p w14:paraId="223ADEF3" w14:textId="059B8D4F" w:rsidR="7A894709" w:rsidRDefault="7A894709" w:rsidP="7A894709">
          <w:pPr>
            <w:pStyle w:val="Header"/>
            <w:jc w:val="center"/>
          </w:pPr>
        </w:p>
      </w:tc>
      <w:tc>
        <w:tcPr>
          <w:tcW w:w="3120" w:type="dxa"/>
        </w:tcPr>
        <w:p w14:paraId="200A7324" w14:textId="4977819D" w:rsidR="7A894709" w:rsidRDefault="7A894709" w:rsidP="7A894709">
          <w:pPr>
            <w:pStyle w:val="Header"/>
            <w:ind w:right="-115"/>
            <w:jc w:val="right"/>
          </w:pPr>
        </w:p>
      </w:tc>
    </w:tr>
  </w:tbl>
  <w:p w14:paraId="74E88ADF" w14:textId="04FBF435" w:rsidR="7A894709" w:rsidRDefault="7A894709" w:rsidP="7A894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75AD5"/>
    <w:multiLevelType w:val="hybridMultilevel"/>
    <w:tmpl w:val="CC3A4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C9"/>
    <w:rsid w:val="0013794D"/>
    <w:rsid w:val="001F3B17"/>
    <w:rsid w:val="00365784"/>
    <w:rsid w:val="00563B29"/>
    <w:rsid w:val="005A08C9"/>
    <w:rsid w:val="005A7655"/>
    <w:rsid w:val="005F38D1"/>
    <w:rsid w:val="00893199"/>
    <w:rsid w:val="00C9779C"/>
    <w:rsid w:val="00D14EF6"/>
    <w:rsid w:val="00D75D4B"/>
    <w:rsid w:val="00E2420F"/>
    <w:rsid w:val="00F527DB"/>
    <w:rsid w:val="00F915D0"/>
    <w:rsid w:val="13571AB4"/>
    <w:rsid w:val="3FAE01AA"/>
    <w:rsid w:val="6AE05521"/>
    <w:rsid w:val="7A89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C2B2"/>
  <w15:chartTrackingRefBased/>
  <w15:docId w15:val="{2B3C8290-CF3B-4D60-89B7-CA3FA84A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A08C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5A08C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c6777c-a985-4543-b6be-04714913a8fd">NOSM-972873719-30</_dlc_DocId>
    <_dlc_DocIdUrl xmlns="c8c6777c-a985-4543-b6be-04714913a8fd">
      <Url>https://nosm.sharepoint.com/org/fa_cepd/cepd/_layouts/15/DocIdRedir.aspx?ID=NOSM-972873719-30</Url>
      <Description>NOSM-972873719-30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9FE5BDDB95E4B8876D61DCD451539" ma:contentTypeVersion="5" ma:contentTypeDescription="Create a new document." ma:contentTypeScope="" ma:versionID="275cda759e463b85f42afb482525a3a8">
  <xsd:schema xmlns:xsd="http://www.w3.org/2001/XMLSchema" xmlns:xs="http://www.w3.org/2001/XMLSchema" xmlns:p="http://schemas.microsoft.com/office/2006/metadata/properties" xmlns:ns2="c8c6777c-a985-4543-b6be-04714913a8fd" xmlns:ns3="9a8e9246-db60-46d2-9192-8a594274ccb3" targetNamespace="http://schemas.microsoft.com/office/2006/metadata/properties" ma:root="true" ma:fieldsID="3526b3c78c99e26a3b114802c80be8f0" ns2:_="" ns3:_="">
    <xsd:import namespace="c8c6777c-a985-4543-b6be-04714913a8fd"/>
    <xsd:import namespace="9a8e9246-db60-46d2-9192-8a594274cc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777c-a985-4543-b6be-04714913a8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9246-db60-46d2-9192-8a594274c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D4B1B-ABC1-47CC-BB71-289EE80F8BFB}">
  <ds:schemaRefs>
    <ds:schemaRef ds:uri="http://schemas.microsoft.com/office/2006/metadata/properties"/>
    <ds:schemaRef ds:uri="http://schemas.microsoft.com/office/infopath/2007/PartnerControls"/>
    <ds:schemaRef ds:uri="c8c6777c-a985-4543-b6be-04714913a8fd"/>
  </ds:schemaRefs>
</ds:datastoreItem>
</file>

<file path=customXml/itemProps2.xml><?xml version="1.0" encoding="utf-8"?>
<ds:datastoreItem xmlns:ds="http://schemas.openxmlformats.org/officeDocument/2006/customXml" ds:itemID="{30AFE934-5CCC-4128-AE9B-FE220BD5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74B84-1E74-448E-8A3A-097DFE29C1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EA1B33-E6DD-43E2-8AFA-1318B1D69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777c-a985-4543-b6be-04714913a8fd"/>
    <ds:schemaRef ds:uri="9a8e9246-db60-46d2-9192-8a594274c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Kokanie</dc:creator>
  <cp:keywords/>
  <dc:description/>
  <cp:lastModifiedBy>Clare Cook</cp:lastModifiedBy>
  <cp:revision>11</cp:revision>
  <dcterms:created xsi:type="dcterms:W3CDTF">2018-06-15T13:41:00Z</dcterms:created>
  <dcterms:modified xsi:type="dcterms:W3CDTF">2018-08-01T15:05:00Z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0x010100DE59FE5BDDB95E4B8876D61DCD451539</vt:lpwstr>
  </property>
  <property fmtid="{D5CDD505-2E9C-101B-9397-08002B2CF9AE}" pid="3" name="_dlc_DocIdItemGuid">
    <vt:lpwstr>83e034c6-f1a2-4338-9479-19167045a31f</vt:lpwstr>
  </property>
</Properties>
</file>